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71D63" w14:paraId="0037AB37" w14:textId="77777777" w:rsidTr="0063747B">
        <w:tc>
          <w:tcPr>
            <w:tcW w:w="9350" w:type="dxa"/>
            <w:shd w:val="clear" w:color="auto" w:fill="D9D9D9" w:themeFill="background1" w:themeFillShade="D9"/>
          </w:tcPr>
          <w:p w14:paraId="1CD70716" w14:textId="3379F4E2" w:rsidR="00471D63" w:rsidRPr="00471D63" w:rsidRDefault="00471D63" w:rsidP="00471D63">
            <w:pPr>
              <w:jc w:val="center"/>
              <w:rPr>
                <w:rFonts w:ascii="Calibri" w:hAnsi="Calibri" w:cs="Calibri"/>
                <w:b/>
                <w:bCs/>
                <w:lang w:val="mk-MK"/>
              </w:rPr>
            </w:pPr>
            <w:r w:rsidRPr="00471D63">
              <w:rPr>
                <w:rFonts w:ascii="Calibri" w:hAnsi="Calibri" w:cs="Calibri"/>
                <w:b/>
                <w:bCs/>
                <w:lang w:val="mk-MK"/>
              </w:rPr>
              <w:t>ПРОЕКТНА АПЛИКАЦИЈА</w:t>
            </w:r>
          </w:p>
        </w:tc>
      </w:tr>
      <w:tr w:rsidR="00471D63" w14:paraId="7D0EF84E" w14:textId="77777777" w:rsidTr="0063747B">
        <w:tc>
          <w:tcPr>
            <w:tcW w:w="9350" w:type="dxa"/>
            <w:shd w:val="clear" w:color="auto" w:fill="D9D9D9" w:themeFill="background1" w:themeFillShade="D9"/>
          </w:tcPr>
          <w:p w14:paraId="5834CFA6" w14:textId="3167AC54" w:rsidR="00471D63" w:rsidRPr="00471D63" w:rsidRDefault="00471D63" w:rsidP="00471D63">
            <w:pPr>
              <w:jc w:val="center"/>
              <w:rPr>
                <w:rFonts w:ascii="Calibri" w:hAnsi="Calibri" w:cs="Calibri"/>
                <w:b/>
                <w:bCs/>
                <w:lang w:val="mk-MK"/>
              </w:rPr>
            </w:pPr>
            <w:r w:rsidRPr="00471D63">
              <w:rPr>
                <w:rFonts w:ascii="Calibri" w:hAnsi="Calibri" w:cs="Calibri"/>
                <w:b/>
                <w:bCs/>
                <w:lang w:val="mk-MK"/>
              </w:rPr>
              <w:t xml:space="preserve">ЗА ЈАВЕН ПОВИК ЗА </w:t>
            </w:r>
            <w:r w:rsidRPr="00471D63">
              <w:rPr>
                <w:rFonts w:ascii="Calibri" w:hAnsi="Calibri" w:cs="Calibri"/>
                <w:b/>
                <w:lang w:val="mk-MK"/>
              </w:rPr>
              <w:t>ТЕХНИЧКА ПОМОШ ЗА РАЗВОЈ НА ДОБАВУВАЧИ</w:t>
            </w:r>
          </w:p>
        </w:tc>
      </w:tr>
    </w:tbl>
    <w:p w14:paraId="588E9710" w14:textId="77777777" w:rsidR="00471D63" w:rsidRDefault="00471D63" w:rsidP="00471D63">
      <w:pPr>
        <w:rPr>
          <w:rFonts w:cstheme="minorHAnsi"/>
          <w:b/>
          <w:bCs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3747B" w:rsidRPr="0063747B" w14:paraId="5C85EAEA" w14:textId="77777777" w:rsidTr="0063747B">
        <w:tc>
          <w:tcPr>
            <w:tcW w:w="9350" w:type="dxa"/>
          </w:tcPr>
          <w:p w14:paraId="4D634B6D" w14:textId="77777777" w:rsidR="0063747B" w:rsidRPr="00975309" w:rsidRDefault="0063747B" w:rsidP="0063747B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mk-MK"/>
              </w:rPr>
            </w:pPr>
            <w:r w:rsidRPr="00975309">
              <w:rPr>
                <w:rFonts w:cstheme="minorHAnsi"/>
                <w:b/>
                <w:lang w:val="mk-MK"/>
              </w:rPr>
              <w:t>Важна напомена:</w:t>
            </w:r>
            <w:r w:rsidRPr="00975309">
              <w:rPr>
                <w:rFonts w:cstheme="minorHAnsi"/>
                <w:lang w:val="mk-MK"/>
              </w:rPr>
              <w:t xml:space="preserve"> Пред пополнување на овој </w:t>
            </w:r>
            <w:r w:rsidRPr="00F7352C">
              <w:rPr>
                <w:rFonts w:cstheme="minorHAnsi"/>
                <w:lang w:val="mk-MK"/>
              </w:rPr>
              <w:t>образец</w:t>
            </w:r>
            <w:r w:rsidRPr="00975309">
              <w:rPr>
                <w:rFonts w:cstheme="minorHAnsi"/>
                <w:lang w:val="mk-MK"/>
              </w:rPr>
              <w:t xml:space="preserve">, </w:t>
            </w:r>
            <w:r w:rsidRPr="00F7352C">
              <w:rPr>
                <w:rFonts w:cstheme="minorHAnsi"/>
                <w:lang w:val="mk-MK"/>
              </w:rPr>
              <w:t>В</w:t>
            </w:r>
            <w:r w:rsidRPr="00975309">
              <w:rPr>
                <w:rFonts w:cstheme="minorHAnsi"/>
                <w:lang w:val="mk-MK"/>
              </w:rPr>
              <w:t xml:space="preserve">е молиме внимателно прочитајте ги </w:t>
            </w:r>
            <w:r>
              <w:rPr>
                <w:rFonts w:cstheme="minorHAnsi"/>
                <w:lang w:val="mk-MK"/>
              </w:rPr>
              <w:t>прашањата на кои одговарате</w:t>
            </w:r>
            <w:r w:rsidRPr="00975309">
              <w:rPr>
                <w:rFonts w:cstheme="minorHAnsi"/>
                <w:lang w:val="mk-MK"/>
              </w:rPr>
              <w:t>. Ве молиме внесете го текстот во соодветните полиња, во согласност со инструкциите што служат како насоки при пополнување на секое поле. Пожелно е при наведување анализи и истражувања да се наведат и изворите на информациите</w:t>
            </w:r>
            <w:r w:rsidRPr="00975309">
              <w:rPr>
                <w:rFonts w:cstheme="minorHAnsi"/>
                <w:b/>
                <w:lang w:val="mk-MK"/>
              </w:rPr>
              <w:t xml:space="preserve">. </w:t>
            </w:r>
            <w:r w:rsidRPr="00975309">
              <w:rPr>
                <w:rFonts w:cstheme="minorHAnsi"/>
                <w:lang w:val="mk-MK"/>
              </w:rPr>
              <w:t>Доколку одлучите да приложите табели, графикони или референции, додадете ги во соодветните полиња.</w:t>
            </w:r>
          </w:p>
          <w:p w14:paraId="755177A6" w14:textId="77777777" w:rsidR="0063747B" w:rsidRPr="00975309" w:rsidRDefault="0063747B" w:rsidP="0063747B">
            <w:pPr>
              <w:autoSpaceDE w:val="0"/>
              <w:autoSpaceDN w:val="0"/>
              <w:adjustRightInd w:val="0"/>
              <w:rPr>
                <w:rFonts w:cstheme="minorHAnsi"/>
                <w:lang w:val="mk-MK"/>
              </w:rPr>
            </w:pPr>
          </w:p>
          <w:p w14:paraId="51682074" w14:textId="77777777" w:rsidR="0063747B" w:rsidRPr="00975309" w:rsidRDefault="0063747B" w:rsidP="0063747B">
            <w:pPr>
              <w:autoSpaceDE w:val="0"/>
              <w:autoSpaceDN w:val="0"/>
              <w:adjustRightInd w:val="0"/>
              <w:jc w:val="both"/>
              <w:rPr>
                <w:rFonts w:cstheme="minorHAnsi"/>
                <w:lang w:val="mk-MK"/>
              </w:rPr>
            </w:pPr>
            <w:r w:rsidRPr="00975309">
              <w:rPr>
                <w:rFonts w:cstheme="minorHAnsi"/>
                <w:b/>
                <w:lang w:val="mk-MK"/>
              </w:rPr>
              <w:t xml:space="preserve">Забелешка: </w:t>
            </w:r>
            <w:r>
              <w:rPr>
                <w:rFonts w:cstheme="minorHAnsi"/>
                <w:lang w:val="mk-MK"/>
              </w:rPr>
              <w:t>Податоците</w:t>
            </w:r>
            <w:r w:rsidRPr="00975309">
              <w:rPr>
                <w:rFonts w:cstheme="minorHAnsi"/>
                <w:lang w:val="mk-MK"/>
              </w:rPr>
              <w:t xml:space="preserve"> на </w:t>
            </w:r>
            <w:r w:rsidRPr="00F7352C">
              <w:rPr>
                <w:rFonts w:cstheme="minorHAnsi"/>
                <w:lang w:val="mk-MK"/>
              </w:rPr>
              <w:t>проектот наведен</w:t>
            </w:r>
            <w:r>
              <w:rPr>
                <w:rFonts w:cstheme="minorHAnsi"/>
                <w:lang w:val="mk-MK"/>
              </w:rPr>
              <w:t>и</w:t>
            </w:r>
            <w:r w:rsidRPr="00F7352C">
              <w:rPr>
                <w:rFonts w:cstheme="minorHAnsi"/>
                <w:lang w:val="mk-MK"/>
              </w:rPr>
              <w:t xml:space="preserve"> во </w:t>
            </w:r>
            <w:r>
              <w:rPr>
                <w:rFonts w:cstheme="minorHAnsi"/>
                <w:lang w:val="mk-MK"/>
              </w:rPr>
              <w:t xml:space="preserve">проектната апликација </w:t>
            </w:r>
            <w:r w:rsidRPr="00F7352C">
              <w:rPr>
                <w:rFonts w:cstheme="minorHAnsi"/>
                <w:lang w:val="mk-MK"/>
              </w:rPr>
              <w:t>делот</w:t>
            </w:r>
            <w:r w:rsidRPr="00975309">
              <w:rPr>
                <w:rFonts w:cstheme="minorHAnsi"/>
                <w:lang w:val="mk-MK"/>
              </w:rPr>
              <w:t xml:space="preserve"> </w:t>
            </w:r>
            <w:r w:rsidRPr="00F7352C">
              <w:rPr>
                <w:rFonts w:cstheme="minorHAnsi"/>
                <w:lang w:val="mk-MK"/>
              </w:rPr>
              <w:t>„</w:t>
            </w:r>
            <w:r w:rsidRPr="00975309">
              <w:rPr>
                <w:rFonts w:cstheme="minorHAnsi"/>
                <w:lang w:val="mk-MK"/>
              </w:rPr>
              <w:t xml:space="preserve">II.1 </w:t>
            </w:r>
            <w:r w:rsidRPr="00F7352C">
              <w:rPr>
                <w:rFonts w:cstheme="minorHAnsi"/>
                <w:lang w:val="mk-MK"/>
              </w:rPr>
              <w:t>Резиме на проектот“</w:t>
            </w:r>
            <w:r w:rsidRPr="00975309">
              <w:rPr>
                <w:rFonts w:cstheme="minorHAnsi"/>
                <w:lang w:val="mk-MK"/>
              </w:rPr>
              <w:t xml:space="preserve"> мож</w:t>
            </w:r>
            <w:r>
              <w:rPr>
                <w:rFonts w:cstheme="minorHAnsi"/>
                <w:lang w:val="mk-MK"/>
              </w:rPr>
              <w:t>ат</w:t>
            </w:r>
            <w:r w:rsidRPr="00975309">
              <w:rPr>
                <w:rFonts w:cstheme="minorHAnsi"/>
                <w:lang w:val="mk-MK"/>
              </w:rPr>
              <w:t xml:space="preserve"> да </w:t>
            </w:r>
            <w:r w:rsidRPr="00F7352C">
              <w:rPr>
                <w:rFonts w:cstheme="minorHAnsi"/>
                <w:lang w:val="mk-MK"/>
              </w:rPr>
              <w:t>бид</w:t>
            </w:r>
            <w:r>
              <w:rPr>
                <w:rFonts w:cstheme="minorHAnsi"/>
                <w:lang w:val="mk-MK"/>
              </w:rPr>
              <w:t>ат</w:t>
            </w:r>
            <w:r w:rsidRPr="00F7352C">
              <w:rPr>
                <w:rFonts w:cstheme="minorHAnsi"/>
                <w:lang w:val="mk-MK"/>
              </w:rPr>
              <w:t xml:space="preserve"> користен</w:t>
            </w:r>
            <w:r>
              <w:rPr>
                <w:rFonts w:cstheme="minorHAnsi"/>
                <w:lang w:val="mk-MK"/>
              </w:rPr>
              <w:t>и</w:t>
            </w:r>
            <w:r w:rsidRPr="00F7352C">
              <w:rPr>
                <w:rFonts w:cstheme="minorHAnsi"/>
                <w:lang w:val="mk-MK"/>
              </w:rPr>
              <w:t xml:space="preserve"> од страна на</w:t>
            </w:r>
            <w:r w:rsidRPr="00975309">
              <w:rPr>
                <w:rFonts w:cstheme="minorHAnsi"/>
                <w:lang w:val="mk-MK"/>
              </w:rPr>
              <w:t xml:space="preserve"> </w:t>
            </w:r>
            <w:r>
              <w:rPr>
                <w:rFonts w:cstheme="minorHAnsi"/>
                <w:lang w:val="mk-MK"/>
              </w:rPr>
              <w:t>Дирекцијата за технолошки индустриски зони и Меѓународната финансиска корпорација</w:t>
            </w:r>
            <w:r w:rsidRPr="00975309">
              <w:rPr>
                <w:rFonts w:cstheme="minorHAnsi"/>
                <w:lang w:val="mk-MK"/>
              </w:rPr>
              <w:t xml:space="preserve"> (на пример, извадоци од </w:t>
            </w:r>
            <w:r>
              <w:rPr>
                <w:rFonts w:cstheme="minorHAnsi"/>
                <w:lang w:val="mk-MK"/>
              </w:rPr>
              <w:t>избрани</w:t>
            </w:r>
            <w:r w:rsidRPr="00975309">
              <w:rPr>
                <w:rFonts w:cstheme="minorHAnsi"/>
                <w:lang w:val="mk-MK"/>
              </w:rPr>
              <w:t xml:space="preserve"> проекти може да бидат објавени на </w:t>
            </w:r>
            <w:r w:rsidRPr="00F7352C">
              <w:rPr>
                <w:rFonts w:cstheme="minorHAnsi"/>
                <w:lang w:val="mk-MK"/>
              </w:rPr>
              <w:t>веб страната</w:t>
            </w:r>
            <w:r w:rsidRPr="00975309">
              <w:rPr>
                <w:rFonts w:cstheme="minorHAnsi"/>
                <w:lang w:val="mk-MK"/>
              </w:rPr>
              <w:t xml:space="preserve"> на </w:t>
            </w:r>
            <w:r>
              <w:rPr>
                <w:rFonts w:cstheme="minorHAnsi"/>
                <w:lang w:val="mk-MK"/>
              </w:rPr>
              <w:t>Дирекцијата</w:t>
            </w:r>
            <w:r w:rsidRPr="00F7352C">
              <w:rPr>
                <w:rFonts w:cstheme="minorHAnsi"/>
                <w:lang w:val="mk-MK"/>
              </w:rPr>
              <w:t xml:space="preserve">, социјални медимум, </w:t>
            </w:r>
            <w:r w:rsidRPr="00975309">
              <w:rPr>
                <w:rFonts w:cstheme="minorHAnsi"/>
                <w:lang w:val="mk-MK"/>
              </w:rPr>
              <w:t xml:space="preserve">сл). Затоа, овој </w:t>
            </w:r>
            <w:r>
              <w:rPr>
                <w:rFonts w:cstheme="minorHAnsi"/>
                <w:lang w:val="mk-MK"/>
              </w:rPr>
              <w:t>документ</w:t>
            </w:r>
            <w:r w:rsidRPr="00975309">
              <w:rPr>
                <w:rFonts w:cstheme="minorHAnsi"/>
                <w:lang w:val="mk-MK"/>
              </w:rPr>
              <w:t xml:space="preserve"> </w:t>
            </w:r>
            <w:r w:rsidRPr="00F7352C">
              <w:rPr>
                <w:rFonts w:cstheme="minorHAnsi"/>
                <w:lang w:val="mk-MK"/>
              </w:rPr>
              <w:t xml:space="preserve">не </w:t>
            </w:r>
            <w:r w:rsidRPr="00975309">
              <w:rPr>
                <w:rFonts w:cstheme="minorHAnsi"/>
                <w:lang w:val="mk-MK"/>
              </w:rPr>
              <w:t xml:space="preserve">треба да содржи информации што </w:t>
            </w:r>
            <w:r w:rsidRPr="00F7352C">
              <w:rPr>
                <w:rFonts w:cstheme="minorHAnsi"/>
                <w:lang w:val="mk-MK"/>
              </w:rPr>
              <w:t xml:space="preserve">имаат </w:t>
            </w:r>
            <w:r w:rsidRPr="00975309">
              <w:rPr>
                <w:rFonts w:cstheme="minorHAnsi"/>
                <w:lang w:val="mk-MK"/>
              </w:rPr>
              <w:t>доверлив карактер.</w:t>
            </w:r>
          </w:p>
          <w:p w14:paraId="22B1D371" w14:textId="77777777" w:rsidR="0063747B" w:rsidRPr="00975309" w:rsidRDefault="0063747B" w:rsidP="0063747B">
            <w:pPr>
              <w:autoSpaceDE w:val="0"/>
              <w:autoSpaceDN w:val="0"/>
              <w:adjustRightInd w:val="0"/>
              <w:rPr>
                <w:rFonts w:cstheme="minorHAnsi"/>
                <w:lang w:val="mk-MK"/>
              </w:rPr>
            </w:pPr>
          </w:p>
          <w:p w14:paraId="74683353" w14:textId="4ECC6C69" w:rsidR="0063747B" w:rsidRPr="0063747B" w:rsidRDefault="0063747B" w:rsidP="0063747B">
            <w:pPr>
              <w:jc w:val="both"/>
              <w:rPr>
                <w:rFonts w:cstheme="minorHAnsi"/>
                <w:b/>
                <w:bCs/>
                <w:lang w:val="mk-MK"/>
              </w:rPr>
            </w:pPr>
            <w:r w:rsidRPr="00F7352C">
              <w:rPr>
                <w:rFonts w:cstheme="minorHAnsi"/>
                <w:lang w:val="mk-MK"/>
              </w:rPr>
              <w:t xml:space="preserve">Воедно, вашите контакт детали (име на апликант, е-маил, телефонски број за контакт и </w:t>
            </w:r>
            <w:r>
              <w:rPr>
                <w:rFonts w:cstheme="minorHAnsi"/>
                <w:lang w:val="mk-MK"/>
              </w:rPr>
              <w:t>сл.</w:t>
            </w:r>
            <w:r w:rsidRPr="00F7352C">
              <w:rPr>
                <w:rFonts w:cstheme="minorHAnsi"/>
                <w:lang w:val="mk-MK"/>
              </w:rPr>
              <w:t xml:space="preserve">) можат да бидат споделени и со партнери на </w:t>
            </w:r>
            <w:r>
              <w:rPr>
                <w:rFonts w:cstheme="minorHAnsi"/>
                <w:lang w:val="mk-MK"/>
              </w:rPr>
              <w:t xml:space="preserve">Дирекцијата за технолошки индустриски развојни зони и Меѓународната финансиска корпорација </w:t>
            </w:r>
            <w:r w:rsidRPr="00F7352C">
              <w:rPr>
                <w:rFonts w:cstheme="minorHAnsi"/>
                <w:lang w:val="mk-MK"/>
              </w:rPr>
              <w:t>со цел нови можности за соработка со вашето претпријатие (партнерски финансиски институции со цел пристап до финансии, потенцијални инвеститори, потенцијални купувачи и слично).</w:t>
            </w:r>
          </w:p>
        </w:tc>
      </w:tr>
    </w:tbl>
    <w:p w14:paraId="10C3135A" w14:textId="77777777" w:rsidR="003952E4" w:rsidRDefault="003952E4" w:rsidP="0092019B">
      <w:pPr>
        <w:jc w:val="center"/>
        <w:rPr>
          <w:rFonts w:cstheme="minorHAnsi"/>
          <w:b/>
          <w:bCs/>
          <w:lang w:val="mk-MK"/>
        </w:rPr>
      </w:pPr>
    </w:p>
    <w:p w14:paraId="17AAA54F" w14:textId="77777777" w:rsidR="003952E4" w:rsidRDefault="003952E4" w:rsidP="0092019B">
      <w:pPr>
        <w:jc w:val="center"/>
        <w:rPr>
          <w:rFonts w:cstheme="minorHAnsi"/>
          <w:b/>
          <w:bCs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3747B" w:rsidRPr="0063747B" w14:paraId="3493DF16" w14:textId="77777777" w:rsidTr="0063747B">
        <w:tc>
          <w:tcPr>
            <w:tcW w:w="9350" w:type="dxa"/>
            <w:shd w:val="clear" w:color="auto" w:fill="D9D9D9" w:themeFill="background1" w:themeFillShade="D9"/>
          </w:tcPr>
          <w:p w14:paraId="58A7B33C" w14:textId="5C7F286E" w:rsidR="0063747B" w:rsidRPr="0063747B" w:rsidRDefault="0063747B" w:rsidP="0063747B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mk-MK"/>
              </w:rPr>
            </w:pPr>
            <w:r>
              <w:rPr>
                <w:b/>
                <w:bCs/>
                <w:lang w:val="mk-MK"/>
              </w:rPr>
              <w:t>Основни податоци и претставување на апликантот</w:t>
            </w:r>
          </w:p>
        </w:tc>
      </w:tr>
    </w:tbl>
    <w:p w14:paraId="2F0E52B0" w14:textId="77777777" w:rsidR="00764D58" w:rsidRDefault="00764D58" w:rsidP="0063747B">
      <w:pPr>
        <w:jc w:val="both"/>
        <w:rPr>
          <w:lang w:val="mk-MK"/>
        </w:rPr>
      </w:pPr>
    </w:p>
    <w:p w14:paraId="1016E227" w14:textId="61E1D0A6" w:rsidR="0063747B" w:rsidRPr="003952E4" w:rsidRDefault="00C655E0" w:rsidP="0063747B">
      <w:pPr>
        <w:jc w:val="both"/>
        <w:rPr>
          <w:lang w:val="mk-MK"/>
        </w:rPr>
      </w:pPr>
      <w:r w:rsidRPr="003952E4">
        <w:rPr>
          <w:lang w:val="mk-MK"/>
        </w:rPr>
        <w:t>Ве молиме пополнете ги бараните информации така како што се дадени во официјалните документи, издадени од релевантните институции: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7"/>
        <w:gridCol w:w="2322"/>
        <w:gridCol w:w="2161"/>
      </w:tblGrid>
      <w:tr w:rsidR="0049589C" w:rsidRPr="00CB5B1C" w14:paraId="12AFDF9D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78D545C4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Целосен назив на апликантот</w:t>
            </w:r>
          </w:p>
        </w:tc>
        <w:tc>
          <w:tcPr>
            <w:tcW w:w="4483" w:type="dxa"/>
            <w:gridSpan w:val="2"/>
          </w:tcPr>
          <w:p w14:paraId="28E27504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26E8F3D2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3EBCC979" w14:textId="77777777" w:rsidR="0049589C" w:rsidRPr="00CB5B1C" w:rsidRDefault="0049589C" w:rsidP="008F2F72">
            <w:pPr>
              <w:spacing w:after="160" w:line="259" w:lineRule="auto"/>
            </w:pPr>
            <w:r w:rsidRPr="00CB5B1C">
              <w:rPr>
                <w:lang w:val="mk-MK"/>
              </w:rPr>
              <w:t>ЕМБС</w:t>
            </w:r>
            <w:r w:rsidRPr="00CB5B1C">
              <w:t>:</w:t>
            </w:r>
          </w:p>
        </w:tc>
        <w:tc>
          <w:tcPr>
            <w:tcW w:w="4483" w:type="dxa"/>
            <w:gridSpan w:val="2"/>
          </w:tcPr>
          <w:p w14:paraId="6B89F781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38758B45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51DE7EC1" w14:textId="77777777" w:rsidR="0049589C" w:rsidRPr="00CB5B1C" w:rsidRDefault="0049589C" w:rsidP="008F2F72">
            <w:pPr>
              <w:spacing w:after="160" w:line="259" w:lineRule="auto"/>
            </w:pPr>
            <w:r w:rsidRPr="00CB5B1C">
              <w:rPr>
                <w:lang w:val="mk-MK"/>
              </w:rPr>
              <w:t>Даночен број</w:t>
            </w:r>
            <w:r w:rsidRPr="00CB5B1C">
              <w:t>:</w:t>
            </w:r>
          </w:p>
        </w:tc>
        <w:tc>
          <w:tcPr>
            <w:tcW w:w="4483" w:type="dxa"/>
            <w:gridSpan w:val="2"/>
          </w:tcPr>
          <w:p w14:paraId="5FB1862E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09B5F57E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106CB9E0" w14:textId="77777777" w:rsidR="0049589C" w:rsidRPr="00CB5B1C" w:rsidRDefault="0049589C" w:rsidP="008F2F72">
            <w:pPr>
              <w:spacing w:after="160" w:line="259" w:lineRule="auto"/>
            </w:pPr>
            <w:r w:rsidRPr="00CB5B1C">
              <w:rPr>
                <w:lang w:val="mk-MK"/>
              </w:rPr>
              <w:t>Датум на основање</w:t>
            </w:r>
            <w:r w:rsidRPr="00CB5B1C">
              <w:t>:</w:t>
            </w:r>
          </w:p>
        </w:tc>
        <w:tc>
          <w:tcPr>
            <w:tcW w:w="4483" w:type="dxa"/>
            <w:gridSpan w:val="2"/>
          </w:tcPr>
          <w:p w14:paraId="362377C1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77F9F157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2497961A" w14:textId="77777777" w:rsidR="0049589C" w:rsidRPr="00CB5B1C" w:rsidRDefault="0049589C" w:rsidP="008F2F72">
            <w:pPr>
              <w:spacing w:after="160" w:line="259" w:lineRule="auto"/>
            </w:pPr>
            <w:r w:rsidRPr="00CB5B1C">
              <w:rPr>
                <w:lang w:val="mk-MK"/>
              </w:rPr>
              <w:t>Седиште</w:t>
            </w:r>
            <w:r w:rsidRPr="00CB5B1C">
              <w:t>:</w:t>
            </w:r>
          </w:p>
        </w:tc>
        <w:tc>
          <w:tcPr>
            <w:tcW w:w="4483" w:type="dxa"/>
            <w:gridSpan w:val="2"/>
          </w:tcPr>
          <w:p w14:paraId="6666272E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7040E1" w14:paraId="626F311B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30D29EB6" w14:textId="77777777" w:rsidR="0049589C" w:rsidRDefault="0049589C" w:rsidP="008F2F72">
            <w:pPr>
              <w:spacing w:after="160" w:line="259" w:lineRule="auto"/>
              <w:rPr>
                <w:lang w:val="mk-MK"/>
              </w:rPr>
            </w:pPr>
            <w:r>
              <w:rPr>
                <w:lang w:val="mk-MK"/>
              </w:rPr>
              <w:t>Регион:</w:t>
            </w:r>
          </w:p>
          <w:p w14:paraId="4AAC8A72" w14:textId="5C75DE00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Според седиштето, на кој регион припаѓа апликантот ----</w:t>
            </w:r>
            <w:r w:rsidRPr="00CB5B1C">
              <w:rPr>
                <w:b/>
                <w:lang w:val="mk-MK"/>
              </w:rPr>
              <w:t>Полошки</w:t>
            </w:r>
            <w:r w:rsidRPr="00CB5B1C">
              <w:rPr>
                <w:lang w:val="mk-MK"/>
              </w:rPr>
              <w:t xml:space="preserve"> (Јегуновце, Теарце, Тетово, Желино, Боговиње, Врапчиште, Брвеница, Гостивар, Маврово и Ростуше)</w:t>
            </w:r>
          </w:p>
          <w:p w14:paraId="58480A5C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-</w:t>
            </w:r>
            <w:r w:rsidRPr="00CB5B1C">
              <w:rPr>
                <w:b/>
                <w:lang w:val="mk-MK"/>
              </w:rPr>
              <w:t>Североисточен</w:t>
            </w:r>
            <w:r w:rsidRPr="00CB5B1C">
              <w:rPr>
                <w:lang w:val="mk-MK"/>
              </w:rPr>
              <w:t xml:space="preserve"> (Липково, Куманово, Старо Нагоричане, Кратово, Раковица, Крива Паланка) </w:t>
            </w:r>
          </w:p>
          <w:p w14:paraId="5EC2482E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lastRenderedPageBreak/>
              <w:t>-</w:t>
            </w:r>
            <w:r w:rsidRPr="00CB5B1C">
              <w:rPr>
                <w:b/>
                <w:lang w:val="mk-MK"/>
              </w:rPr>
              <w:t>Југозападен</w:t>
            </w:r>
            <w:r w:rsidRPr="00CB5B1C">
              <w:rPr>
                <w:lang w:val="mk-MK"/>
              </w:rPr>
              <w:t xml:space="preserve"> (Дебар, Македонски Брод, Кичево, Пласница, Дебарца, Охрид, Струга, Вевчани, Центар Жупа) </w:t>
            </w:r>
          </w:p>
          <w:p w14:paraId="5E5807F7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-</w:t>
            </w:r>
            <w:r w:rsidRPr="00CB5B1C">
              <w:rPr>
                <w:b/>
                <w:lang w:val="mk-MK"/>
              </w:rPr>
              <w:t>Вардарски</w:t>
            </w:r>
            <w:r w:rsidRPr="00CB5B1C">
              <w:rPr>
                <w:lang w:val="mk-MK"/>
              </w:rPr>
              <w:t xml:space="preserve"> (Свети Николе, Лозово, Велес, Чашка, Градско, Росоман, Неготино, Демир Капија, Кавадарци) </w:t>
            </w:r>
          </w:p>
          <w:p w14:paraId="72368736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-</w:t>
            </w:r>
            <w:r w:rsidRPr="00CB5B1C">
              <w:rPr>
                <w:b/>
                <w:lang w:val="mk-MK"/>
              </w:rPr>
              <w:t>Пелагониски</w:t>
            </w:r>
            <w:r w:rsidRPr="00CB5B1C">
              <w:rPr>
                <w:lang w:val="mk-MK"/>
              </w:rPr>
              <w:t xml:space="preserve">, (Долнени, Крушево, Кривогаштани, Демир Хисар, Прилеп, Могила, Новаци, Битола, Ресен) </w:t>
            </w:r>
          </w:p>
          <w:p w14:paraId="30EE25D1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-</w:t>
            </w:r>
            <w:r w:rsidRPr="00CB5B1C">
              <w:rPr>
                <w:b/>
                <w:lang w:val="mk-MK"/>
              </w:rPr>
              <w:t>Источен</w:t>
            </w:r>
            <w:r w:rsidRPr="00CB5B1C">
              <w:rPr>
                <w:lang w:val="mk-MK"/>
              </w:rPr>
              <w:t xml:space="preserve"> (Македонска Каменица, Кочани, Пробиштип, Чешиново/Облешево, Зрновци, Карбинци, Штип, Виница, Делчево, Пехчево, Берово)</w:t>
            </w:r>
          </w:p>
          <w:p w14:paraId="3B2D9EDD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-</w:t>
            </w:r>
            <w:r w:rsidRPr="00CB5B1C">
              <w:rPr>
                <w:b/>
                <w:lang w:val="mk-MK"/>
              </w:rPr>
              <w:t>Југоисточен</w:t>
            </w:r>
            <w:r w:rsidRPr="00CB5B1C">
              <w:rPr>
                <w:lang w:val="mk-MK"/>
              </w:rPr>
              <w:t xml:space="preserve"> (Радовиш, Конче, Василево, Босилево, Ново Село, Струмица, Валандово, Дојран, Богданци, Гевгелија) </w:t>
            </w:r>
          </w:p>
          <w:p w14:paraId="60345941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-</w:t>
            </w:r>
            <w:r w:rsidRPr="00CB5B1C">
              <w:rPr>
                <w:b/>
                <w:lang w:val="mk-MK"/>
              </w:rPr>
              <w:t>Скопски</w:t>
            </w:r>
            <w:r w:rsidRPr="00CB5B1C">
              <w:rPr>
                <w:lang w:val="mk-MK"/>
              </w:rPr>
              <w:t xml:space="preserve"> (Центар, Карпош, Кисела Вода, Аеродром,Гази Баба, Бутел, Чаир, Ѓорче Петров, Сарај, Шуто Оризари, Сопиште, Студеничани, Зелениково, Петровец, Илинден, Арачиново, Чучер Сандево) </w:t>
            </w:r>
          </w:p>
        </w:tc>
        <w:tc>
          <w:tcPr>
            <w:tcW w:w="4483" w:type="dxa"/>
            <w:gridSpan w:val="2"/>
          </w:tcPr>
          <w:p w14:paraId="5350EBB4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43C56F55" w14:textId="77777777" w:rsidTr="0063747B">
        <w:tc>
          <w:tcPr>
            <w:tcW w:w="4867" w:type="dxa"/>
            <w:vMerge w:val="restart"/>
            <w:shd w:val="clear" w:color="auto" w:fill="D9D9D9" w:themeFill="background1" w:themeFillShade="D9"/>
          </w:tcPr>
          <w:p w14:paraId="5EBBB50B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Износ на остварени приходи во последните две години согласно билансот на успех (во денари):</w:t>
            </w:r>
          </w:p>
        </w:tc>
        <w:tc>
          <w:tcPr>
            <w:tcW w:w="2322" w:type="dxa"/>
            <w:shd w:val="clear" w:color="auto" w:fill="D9D9D9" w:themeFill="background1" w:themeFillShade="D9"/>
          </w:tcPr>
          <w:p w14:paraId="621D57D6" w14:textId="77777777" w:rsidR="0049589C" w:rsidRPr="00CB5B1C" w:rsidRDefault="0049589C" w:rsidP="008F2F72">
            <w:pPr>
              <w:spacing w:after="160" w:line="259" w:lineRule="auto"/>
              <w:jc w:val="center"/>
              <w:rPr>
                <w:lang w:val="mk-MK"/>
              </w:rPr>
            </w:pPr>
            <w:r w:rsidRPr="00CB5B1C">
              <w:rPr>
                <w:lang w:val="mk-MK"/>
              </w:rPr>
              <w:t>20</w:t>
            </w:r>
            <w:r w:rsidRPr="00CB5B1C">
              <w:t>2</w:t>
            </w:r>
            <w:r w:rsidRPr="00CB5B1C">
              <w:rPr>
                <w:lang w:val="en-GB"/>
              </w:rPr>
              <w:t>2</w:t>
            </w:r>
            <w:r w:rsidRPr="00CB5B1C">
              <w:rPr>
                <w:lang w:val="mk-MK"/>
              </w:rPr>
              <w:t>: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14:paraId="1ABF9BB7" w14:textId="77777777" w:rsidR="0049589C" w:rsidRPr="00CB5B1C" w:rsidRDefault="0049589C" w:rsidP="008F2F72">
            <w:pPr>
              <w:spacing w:after="160" w:line="259" w:lineRule="auto"/>
              <w:jc w:val="center"/>
              <w:rPr>
                <w:lang w:val="mk-MK"/>
              </w:rPr>
            </w:pPr>
            <w:r w:rsidRPr="00CB5B1C">
              <w:rPr>
                <w:lang w:val="mk-MK"/>
              </w:rPr>
              <w:t>20</w:t>
            </w:r>
            <w:r w:rsidRPr="00CB5B1C">
              <w:t>21</w:t>
            </w:r>
            <w:r w:rsidRPr="00CB5B1C">
              <w:rPr>
                <w:lang w:val="mk-MK"/>
              </w:rPr>
              <w:t>:</w:t>
            </w:r>
          </w:p>
        </w:tc>
      </w:tr>
      <w:tr w:rsidR="0049589C" w:rsidRPr="00CB5B1C" w14:paraId="566CAC90" w14:textId="77777777" w:rsidTr="0063747B">
        <w:tc>
          <w:tcPr>
            <w:tcW w:w="4867" w:type="dxa"/>
            <w:vMerge/>
            <w:shd w:val="clear" w:color="auto" w:fill="D9D9D9" w:themeFill="background1" w:themeFillShade="D9"/>
          </w:tcPr>
          <w:p w14:paraId="084CDE08" w14:textId="77777777" w:rsidR="0049589C" w:rsidRPr="00CB5B1C" w:rsidRDefault="0049589C" w:rsidP="008F2F72">
            <w:pPr>
              <w:spacing w:after="160" w:line="259" w:lineRule="auto"/>
            </w:pPr>
          </w:p>
        </w:tc>
        <w:tc>
          <w:tcPr>
            <w:tcW w:w="2322" w:type="dxa"/>
          </w:tcPr>
          <w:p w14:paraId="07EE9DB2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  <w:tc>
          <w:tcPr>
            <w:tcW w:w="2161" w:type="dxa"/>
          </w:tcPr>
          <w:p w14:paraId="68245F66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052E431F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2224E85B" w14:textId="77777777" w:rsidR="0049589C" w:rsidRPr="00CB5B1C" w:rsidRDefault="0049589C" w:rsidP="008F2F72">
            <w:pPr>
              <w:spacing w:after="160" w:line="259" w:lineRule="auto"/>
            </w:pPr>
            <w:r w:rsidRPr="00CB5B1C">
              <w:rPr>
                <w:lang w:val="mk-MK"/>
              </w:rPr>
              <w:t>Електронска пошта за контакт</w:t>
            </w:r>
            <w:r w:rsidRPr="00CB5B1C">
              <w:t>:</w:t>
            </w:r>
          </w:p>
        </w:tc>
        <w:tc>
          <w:tcPr>
            <w:tcW w:w="4483" w:type="dxa"/>
            <w:gridSpan w:val="2"/>
          </w:tcPr>
          <w:p w14:paraId="7CF2AEF1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47AF833F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5AD1C192" w14:textId="77777777" w:rsidR="0049589C" w:rsidRPr="00CB5B1C" w:rsidRDefault="0049589C" w:rsidP="008F2F72">
            <w:pPr>
              <w:spacing w:after="160" w:line="259" w:lineRule="auto"/>
            </w:pPr>
            <w:r w:rsidRPr="00CB5B1C">
              <w:rPr>
                <w:lang w:val="mk-MK"/>
              </w:rPr>
              <w:t>Име и презиме на управител</w:t>
            </w:r>
            <w:r w:rsidRPr="00CB5B1C">
              <w:t>:</w:t>
            </w:r>
          </w:p>
        </w:tc>
        <w:tc>
          <w:tcPr>
            <w:tcW w:w="4483" w:type="dxa"/>
            <w:gridSpan w:val="2"/>
          </w:tcPr>
          <w:p w14:paraId="3BFBD88E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2D12A6B6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334AE28D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  <w:r w:rsidRPr="00CB5B1C">
              <w:rPr>
                <w:lang w:val="mk-MK"/>
              </w:rPr>
              <w:t>Телефонски број на управител:</w:t>
            </w:r>
          </w:p>
        </w:tc>
        <w:tc>
          <w:tcPr>
            <w:tcW w:w="4483" w:type="dxa"/>
            <w:gridSpan w:val="2"/>
          </w:tcPr>
          <w:p w14:paraId="5AE20CD1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1A44662C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3F926677" w14:textId="77777777" w:rsidR="0049589C" w:rsidRPr="00CB5B1C" w:rsidRDefault="0049589C" w:rsidP="008F2F72">
            <w:pPr>
              <w:spacing w:after="160" w:line="259" w:lineRule="auto"/>
            </w:pPr>
            <w:r w:rsidRPr="00CB5B1C">
              <w:rPr>
                <w:lang w:val="mk-MK"/>
              </w:rPr>
              <w:t>Име и презиме на лице за контакт</w:t>
            </w:r>
          </w:p>
        </w:tc>
        <w:tc>
          <w:tcPr>
            <w:tcW w:w="4483" w:type="dxa"/>
            <w:gridSpan w:val="2"/>
          </w:tcPr>
          <w:p w14:paraId="6E71AE9B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5885F411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4D10752F" w14:textId="77777777" w:rsidR="0049589C" w:rsidRPr="00CB5B1C" w:rsidRDefault="0049589C" w:rsidP="008F2F72">
            <w:pPr>
              <w:spacing w:after="160" w:line="259" w:lineRule="auto"/>
            </w:pPr>
            <w:r w:rsidRPr="00CB5B1C">
              <w:rPr>
                <w:lang w:val="mk-MK"/>
              </w:rPr>
              <w:t>Телефонски број на лицето за контакт</w:t>
            </w:r>
            <w:r w:rsidRPr="00CB5B1C">
              <w:t>:</w:t>
            </w:r>
          </w:p>
        </w:tc>
        <w:tc>
          <w:tcPr>
            <w:tcW w:w="4483" w:type="dxa"/>
            <w:gridSpan w:val="2"/>
          </w:tcPr>
          <w:p w14:paraId="0B6C65B1" w14:textId="77777777" w:rsidR="0049589C" w:rsidRPr="00CB5B1C" w:rsidRDefault="0049589C" w:rsidP="008F2F72">
            <w:pPr>
              <w:spacing w:after="160" w:line="259" w:lineRule="auto"/>
              <w:rPr>
                <w:lang w:val="mk-MK"/>
              </w:rPr>
            </w:pPr>
          </w:p>
        </w:tc>
      </w:tr>
      <w:tr w:rsidR="0049589C" w:rsidRPr="00CB5B1C" w14:paraId="1F3222A2" w14:textId="77777777" w:rsidTr="0063747B">
        <w:tc>
          <w:tcPr>
            <w:tcW w:w="4867" w:type="dxa"/>
            <w:shd w:val="clear" w:color="auto" w:fill="D9D9D9" w:themeFill="background1" w:themeFillShade="D9"/>
          </w:tcPr>
          <w:p w14:paraId="25F115EE" w14:textId="77777777" w:rsidR="0049589C" w:rsidRPr="00CB5B1C" w:rsidRDefault="0049589C" w:rsidP="008F2F72">
            <w:pPr>
              <w:rPr>
                <w:lang w:val="mk-MK"/>
              </w:rPr>
            </w:pPr>
            <w:r>
              <w:rPr>
                <w:lang w:val="mk-MK"/>
              </w:rPr>
              <w:t>Веб страница на компанијата:</w:t>
            </w:r>
          </w:p>
        </w:tc>
        <w:tc>
          <w:tcPr>
            <w:tcW w:w="4483" w:type="dxa"/>
            <w:gridSpan w:val="2"/>
          </w:tcPr>
          <w:p w14:paraId="2CE31890" w14:textId="77777777" w:rsidR="0049589C" w:rsidRPr="00CB5B1C" w:rsidRDefault="0049589C" w:rsidP="008F2F72">
            <w:pPr>
              <w:rPr>
                <w:lang w:val="mk-MK"/>
              </w:rPr>
            </w:pPr>
          </w:p>
        </w:tc>
      </w:tr>
    </w:tbl>
    <w:p w14:paraId="21F2C0A5" w14:textId="77777777" w:rsidR="0049589C" w:rsidRDefault="0049589C" w:rsidP="005C7C54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  <w:gridCol w:w="2999"/>
        <w:gridCol w:w="3187"/>
      </w:tblGrid>
      <w:tr w:rsidR="00CD65B9" w:rsidRPr="00A57420" w14:paraId="10B050E2" w14:textId="77777777" w:rsidTr="0063747B">
        <w:tc>
          <w:tcPr>
            <w:tcW w:w="10700" w:type="dxa"/>
            <w:gridSpan w:val="3"/>
            <w:shd w:val="clear" w:color="auto" w:fill="D9D9D9" w:themeFill="background1" w:themeFillShade="D9"/>
          </w:tcPr>
          <w:p w14:paraId="13CBE8D8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  <w:bookmarkStart w:id="0" w:name="_Hlk154405405"/>
            <w:r>
              <w:rPr>
                <w:rFonts w:cstheme="minorHAnsi"/>
                <w:b/>
                <w:lang w:val="mk-MK"/>
              </w:rPr>
              <w:t xml:space="preserve">СОПСТВЕНИЧКА СТРУКТУРА </w:t>
            </w:r>
            <w:r>
              <w:rPr>
                <w:rFonts w:cstheme="minorHAnsi"/>
                <w:lang w:val="mk-MK"/>
              </w:rPr>
              <w:t>(според последната Тековна состојба од Централен регистар):</w:t>
            </w:r>
          </w:p>
        </w:tc>
      </w:tr>
      <w:tr w:rsidR="00CD65B9" w:rsidRPr="008E37F9" w14:paraId="79B84F9E" w14:textId="77777777" w:rsidTr="0063747B">
        <w:tc>
          <w:tcPr>
            <w:tcW w:w="3573" w:type="dxa"/>
            <w:shd w:val="clear" w:color="auto" w:fill="D9D9D9" w:themeFill="background1" w:themeFillShade="D9"/>
          </w:tcPr>
          <w:p w14:paraId="571B9A3C" w14:textId="77777777" w:rsidR="00CD65B9" w:rsidRPr="008E37F9" w:rsidRDefault="00CD65B9" w:rsidP="0018248F">
            <w:pPr>
              <w:spacing w:line="276" w:lineRule="auto"/>
              <w:jc w:val="center"/>
              <w:rPr>
                <w:rFonts w:cstheme="minorHAnsi"/>
                <w:b/>
                <w:lang w:val="mk-MK"/>
              </w:rPr>
            </w:pPr>
            <w:r w:rsidRPr="008E37F9">
              <w:rPr>
                <w:rFonts w:cstheme="minorHAnsi"/>
                <w:b/>
                <w:lang w:val="mk-MK"/>
              </w:rPr>
              <w:t>Сопственици</w:t>
            </w:r>
          </w:p>
        </w:tc>
        <w:tc>
          <w:tcPr>
            <w:tcW w:w="3550" w:type="dxa"/>
            <w:shd w:val="clear" w:color="auto" w:fill="D9D9D9" w:themeFill="background1" w:themeFillShade="D9"/>
          </w:tcPr>
          <w:p w14:paraId="58F8C91C" w14:textId="77777777" w:rsidR="00CD65B9" w:rsidRPr="008E37F9" w:rsidRDefault="00CD65B9" w:rsidP="0018248F">
            <w:pPr>
              <w:spacing w:line="276" w:lineRule="auto"/>
              <w:jc w:val="center"/>
              <w:rPr>
                <w:rFonts w:cstheme="minorHAnsi"/>
                <w:b/>
                <w:lang w:val="mk-MK"/>
              </w:rPr>
            </w:pPr>
            <w:r w:rsidRPr="008E37F9">
              <w:rPr>
                <w:rFonts w:cstheme="minorHAnsi"/>
                <w:b/>
                <w:lang w:val="mk-MK"/>
              </w:rPr>
              <w:t>Удел (%)</w:t>
            </w:r>
          </w:p>
        </w:tc>
        <w:tc>
          <w:tcPr>
            <w:tcW w:w="3577" w:type="dxa"/>
            <w:shd w:val="clear" w:color="auto" w:fill="D9D9D9" w:themeFill="background1" w:themeFillShade="D9"/>
          </w:tcPr>
          <w:p w14:paraId="5B4824CA" w14:textId="77777777" w:rsidR="00CD65B9" w:rsidRPr="008E37F9" w:rsidRDefault="00CD65B9" w:rsidP="0018248F">
            <w:pPr>
              <w:spacing w:line="276" w:lineRule="auto"/>
              <w:jc w:val="center"/>
              <w:rPr>
                <w:rFonts w:cstheme="minorHAnsi"/>
                <w:b/>
                <w:lang w:val="mk-MK"/>
              </w:rPr>
            </w:pPr>
            <w:r w:rsidRPr="008E37F9">
              <w:rPr>
                <w:rFonts w:cstheme="minorHAnsi"/>
                <w:b/>
                <w:lang w:val="mk-MK"/>
              </w:rPr>
              <w:t>Државјанство</w:t>
            </w:r>
          </w:p>
        </w:tc>
      </w:tr>
      <w:tr w:rsidR="00CD65B9" w:rsidRPr="008E37F9" w14:paraId="365751F9" w14:textId="77777777" w:rsidTr="0018248F">
        <w:tc>
          <w:tcPr>
            <w:tcW w:w="3573" w:type="dxa"/>
          </w:tcPr>
          <w:p w14:paraId="2ED3525E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  <w:tc>
          <w:tcPr>
            <w:tcW w:w="3550" w:type="dxa"/>
          </w:tcPr>
          <w:p w14:paraId="7C0B9E43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  <w:tc>
          <w:tcPr>
            <w:tcW w:w="3577" w:type="dxa"/>
          </w:tcPr>
          <w:p w14:paraId="64C3606E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</w:tr>
      <w:tr w:rsidR="00CD65B9" w:rsidRPr="008E37F9" w14:paraId="288908CE" w14:textId="77777777" w:rsidTr="0018248F">
        <w:tc>
          <w:tcPr>
            <w:tcW w:w="3573" w:type="dxa"/>
          </w:tcPr>
          <w:p w14:paraId="4EF09A84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  <w:tc>
          <w:tcPr>
            <w:tcW w:w="3550" w:type="dxa"/>
          </w:tcPr>
          <w:p w14:paraId="7F64AAB7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  <w:tc>
          <w:tcPr>
            <w:tcW w:w="3577" w:type="dxa"/>
          </w:tcPr>
          <w:p w14:paraId="53F63CD8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</w:tr>
      <w:tr w:rsidR="00CD65B9" w:rsidRPr="008E37F9" w14:paraId="7FFF1654" w14:textId="77777777" w:rsidTr="0018248F">
        <w:tc>
          <w:tcPr>
            <w:tcW w:w="3573" w:type="dxa"/>
          </w:tcPr>
          <w:p w14:paraId="2C23949D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  <w:tc>
          <w:tcPr>
            <w:tcW w:w="3550" w:type="dxa"/>
          </w:tcPr>
          <w:p w14:paraId="6C091357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  <w:tc>
          <w:tcPr>
            <w:tcW w:w="3577" w:type="dxa"/>
          </w:tcPr>
          <w:p w14:paraId="3337D54F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</w:tr>
      <w:tr w:rsidR="00CD65B9" w:rsidRPr="008E37F9" w14:paraId="2AA5B1B5" w14:textId="77777777" w:rsidTr="0018248F">
        <w:tc>
          <w:tcPr>
            <w:tcW w:w="3573" w:type="dxa"/>
          </w:tcPr>
          <w:p w14:paraId="7808A486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  <w:tc>
          <w:tcPr>
            <w:tcW w:w="3550" w:type="dxa"/>
          </w:tcPr>
          <w:p w14:paraId="7E9CAD60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  <w:tc>
          <w:tcPr>
            <w:tcW w:w="3577" w:type="dxa"/>
          </w:tcPr>
          <w:p w14:paraId="5BB43016" w14:textId="77777777" w:rsidR="00CD65B9" w:rsidRPr="008E37F9" w:rsidRDefault="00CD65B9" w:rsidP="0018248F">
            <w:pPr>
              <w:spacing w:line="276" w:lineRule="auto"/>
              <w:rPr>
                <w:rFonts w:cstheme="minorHAnsi"/>
                <w:lang w:val="mk-MK"/>
              </w:rPr>
            </w:pPr>
          </w:p>
        </w:tc>
      </w:tr>
      <w:bookmarkEnd w:id="0"/>
    </w:tbl>
    <w:p w14:paraId="11214573" w14:textId="77777777" w:rsidR="0063747B" w:rsidRPr="00010694" w:rsidRDefault="0063747B" w:rsidP="00CD65B9">
      <w:pPr>
        <w:pStyle w:val="ListParagraph"/>
        <w:jc w:val="both"/>
        <w:rPr>
          <w:rFonts w:cstheme="minorHAnsi"/>
          <w:lang w:val="mk-MK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63747B" w:rsidRPr="0063747B" w14:paraId="28A64419" w14:textId="77777777" w:rsidTr="0063747B">
        <w:tc>
          <w:tcPr>
            <w:tcW w:w="9350" w:type="dxa"/>
            <w:shd w:val="clear" w:color="auto" w:fill="D9D9D9" w:themeFill="background1" w:themeFillShade="D9"/>
          </w:tcPr>
          <w:p w14:paraId="15F9BBCC" w14:textId="31058C55" w:rsidR="0063747B" w:rsidRPr="0063747B" w:rsidRDefault="0063747B" w:rsidP="0063747B">
            <w:pPr>
              <w:pStyle w:val="ListParagraph"/>
              <w:numPr>
                <w:ilvl w:val="0"/>
                <w:numId w:val="7"/>
              </w:num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lang w:val="mk-MK"/>
              </w:rPr>
              <w:t>КРАТКО РЕЗИМЕ ЗА ВАШАТА КОМПАНИЈА И ВАШАТА ПАЗАРНА ПОЗИЦИЈА</w:t>
            </w:r>
          </w:p>
        </w:tc>
      </w:tr>
    </w:tbl>
    <w:p w14:paraId="7AC03C75" w14:textId="77777777" w:rsidR="00764D58" w:rsidRDefault="00764D58" w:rsidP="0063747B">
      <w:pPr>
        <w:jc w:val="both"/>
        <w:rPr>
          <w:rFonts w:cstheme="minorHAnsi"/>
          <w:lang w:val="mk-MK"/>
        </w:rPr>
      </w:pPr>
    </w:p>
    <w:p w14:paraId="3C5014CB" w14:textId="5386F05F" w:rsidR="0063747B" w:rsidRPr="0063747B" w:rsidRDefault="0063747B" w:rsidP="0063747B">
      <w:pPr>
        <w:jc w:val="both"/>
        <w:rPr>
          <w:rFonts w:cstheme="minorHAnsi"/>
          <w:lang w:val="mk-MK"/>
        </w:rPr>
      </w:pPr>
      <w:r w:rsidRPr="0063747B">
        <w:rPr>
          <w:rFonts w:cstheme="minorHAnsi"/>
          <w:lang w:val="mk-MK"/>
        </w:rPr>
        <w:t>Ве молиме накусо претставете го вашето претпријатие, вашата пазарна позиција и вашите целни пазари:</w:t>
      </w:r>
    </w:p>
    <w:p w14:paraId="42C3D53B" w14:textId="3295CBFB" w:rsidR="0026509A" w:rsidRPr="00F5705F" w:rsidRDefault="0026509A" w:rsidP="00F5705F">
      <w:pPr>
        <w:pStyle w:val="ListParagraph"/>
        <w:numPr>
          <w:ilvl w:val="0"/>
          <w:numId w:val="9"/>
        </w:numPr>
        <w:rPr>
          <w:lang w:val="ru-RU"/>
        </w:rPr>
      </w:pPr>
      <w:r w:rsidRPr="00F5705F">
        <w:rPr>
          <w:lang w:val="ru-RU"/>
        </w:rPr>
        <w:t xml:space="preserve">Наведете во која </w:t>
      </w:r>
      <w:r w:rsidRPr="00F5705F">
        <w:rPr>
          <w:lang w:val="mk-MK"/>
        </w:rPr>
        <w:t xml:space="preserve">дејност </w:t>
      </w:r>
      <w:r w:rsidRPr="00F5705F">
        <w:rPr>
          <w:lang w:val="ru-RU"/>
        </w:rPr>
        <w:t>припаѓа претпријатието и кои се неговите главни активности</w:t>
      </w:r>
      <w:r w:rsidR="00F5705F">
        <w:rPr>
          <w:lang w:val="ru-RU"/>
        </w:rPr>
        <w:t>. Дадете повеќе информации за профилот на вашата компанија</w:t>
      </w:r>
      <w:r w:rsidRPr="00F5705F">
        <w:rPr>
          <w:lang w:val="ru-RU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6509A" w14:paraId="3ABBEE03" w14:textId="77777777" w:rsidTr="0026509A">
        <w:tc>
          <w:tcPr>
            <w:tcW w:w="9350" w:type="dxa"/>
          </w:tcPr>
          <w:p w14:paraId="5862A12E" w14:textId="77777777" w:rsidR="0026509A" w:rsidRDefault="0026509A" w:rsidP="0026509A">
            <w:pPr>
              <w:rPr>
                <w:lang w:val="mk-MK"/>
              </w:rPr>
            </w:pPr>
          </w:p>
          <w:p w14:paraId="382DBB19" w14:textId="77777777" w:rsidR="0026509A" w:rsidRDefault="0026509A" w:rsidP="0026509A">
            <w:pPr>
              <w:rPr>
                <w:lang w:val="mk-MK"/>
              </w:rPr>
            </w:pPr>
          </w:p>
          <w:p w14:paraId="495F8A2F" w14:textId="77777777" w:rsidR="0026509A" w:rsidRDefault="0026509A" w:rsidP="0026509A">
            <w:pPr>
              <w:rPr>
                <w:lang w:val="mk-MK"/>
              </w:rPr>
            </w:pPr>
          </w:p>
          <w:p w14:paraId="00B10A7A" w14:textId="77777777" w:rsidR="0026509A" w:rsidRDefault="0026509A" w:rsidP="0026509A">
            <w:pPr>
              <w:rPr>
                <w:lang w:val="mk-MK"/>
              </w:rPr>
            </w:pPr>
          </w:p>
          <w:p w14:paraId="431FF7A5" w14:textId="77777777" w:rsidR="0026509A" w:rsidRDefault="0026509A" w:rsidP="0026509A">
            <w:pPr>
              <w:rPr>
                <w:lang w:val="mk-MK"/>
              </w:rPr>
            </w:pPr>
          </w:p>
          <w:p w14:paraId="2F0A5718" w14:textId="77777777" w:rsidR="0026509A" w:rsidRDefault="0026509A" w:rsidP="0026509A">
            <w:pPr>
              <w:rPr>
                <w:lang w:val="mk-MK"/>
              </w:rPr>
            </w:pPr>
          </w:p>
        </w:tc>
      </w:tr>
    </w:tbl>
    <w:p w14:paraId="6E64873D" w14:textId="77777777" w:rsidR="00F5705F" w:rsidRPr="0026509A" w:rsidRDefault="00F5705F" w:rsidP="0026509A">
      <w:pPr>
        <w:rPr>
          <w:lang w:val="mk-MK"/>
        </w:rPr>
      </w:pPr>
    </w:p>
    <w:p w14:paraId="75E65FE3" w14:textId="7A27B577" w:rsidR="00F5705F" w:rsidRPr="00F5705F" w:rsidRDefault="0026509A" w:rsidP="00F5705F">
      <w:pPr>
        <w:pStyle w:val="ListParagraph"/>
        <w:numPr>
          <w:ilvl w:val="0"/>
          <w:numId w:val="9"/>
        </w:numPr>
        <w:rPr>
          <w:lang w:val="mk-MK"/>
        </w:rPr>
      </w:pPr>
      <w:r w:rsidRPr="00F5705F">
        <w:rPr>
          <w:lang w:val="ru-RU"/>
        </w:rPr>
        <w:t xml:space="preserve">Опишете </w:t>
      </w:r>
      <w:r w:rsidRPr="00F5705F">
        <w:rPr>
          <w:lang w:val="mk-MK"/>
        </w:rPr>
        <w:t xml:space="preserve">кои </w:t>
      </w:r>
      <w:r w:rsidRPr="00F5705F">
        <w:rPr>
          <w:lang w:val="ru-RU"/>
        </w:rPr>
        <w:t>производи ги произведувате</w:t>
      </w:r>
      <w:r w:rsidRPr="00F5705F">
        <w:rPr>
          <w:lang w:val="mk-MK"/>
        </w:rPr>
        <w:t xml:space="preserve"> и од кои производи генерирате најголем дел од приходите од продажба</w:t>
      </w:r>
      <w:r w:rsidR="00F5705F" w:rsidRPr="00F5705F">
        <w:rPr>
          <w:lang w:val="mk-MK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5705F" w14:paraId="33C25763" w14:textId="77777777" w:rsidTr="00F5705F">
        <w:tc>
          <w:tcPr>
            <w:tcW w:w="9350" w:type="dxa"/>
          </w:tcPr>
          <w:p w14:paraId="14692993" w14:textId="77777777" w:rsidR="00F5705F" w:rsidRPr="00F5705F" w:rsidRDefault="00F5705F" w:rsidP="0026509A">
            <w:pPr>
              <w:rPr>
                <w:lang w:val="mk-MK"/>
              </w:rPr>
            </w:pPr>
          </w:p>
          <w:p w14:paraId="63463DFB" w14:textId="77777777" w:rsidR="00F5705F" w:rsidRDefault="00F5705F" w:rsidP="0026509A">
            <w:pPr>
              <w:rPr>
                <w:lang w:val="ru-RU"/>
              </w:rPr>
            </w:pPr>
          </w:p>
          <w:p w14:paraId="4CAB9BCA" w14:textId="77777777" w:rsidR="00F5705F" w:rsidRDefault="00F5705F" w:rsidP="0026509A">
            <w:pPr>
              <w:rPr>
                <w:lang w:val="ru-RU"/>
              </w:rPr>
            </w:pPr>
          </w:p>
          <w:p w14:paraId="67AB07B7" w14:textId="77777777" w:rsidR="00F5705F" w:rsidRDefault="00F5705F" w:rsidP="0026509A">
            <w:pPr>
              <w:rPr>
                <w:lang w:val="ru-RU"/>
              </w:rPr>
            </w:pPr>
          </w:p>
          <w:p w14:paraId="59AE1920" w14:textId="77777777" w:rsidR="00F5705F" w:rsidRDefault="00F5705F" w:rsidP="0026509A">
            <w:pPr>
              <w:rPr>
                <w:lang w:val="ru-RU"/>
              </w:rPr>
            </w:pPr>
          </w:p>
          <w:p w14:paraId="02BD5068" w14:textId="77777777" w:rsidR="00F5705F" w:rsidRDefault="00F5705F" w:rsidP="0026509A">
            <w:pPr>
              <w:rPr>
                <w:lang w:val="ru-RU"/>
              </w:rPr>
            </w:pPr>
          </w:p>
        </w:tc>
      </w:tr>
    </w:tbl>
    <w:p w14:paraId="7D88B4D9" w14:textId="77777777" w:rsidR="00F5705F" w:rsidRPr="00CB5B1C" w:rsidRDefault="00F5705F" w:rsidP="0026509A">
      <w:pPr>
        <w:rPr>
          <w:lang w:val="ru-RU"/>
        </w:rPr>
      </w:pPr>
    </w:p>
    <w:p w14:paraId="68BDD99D" w14:textId="51B30B75" w:rsidR="00F5705F" w:rsidRPr="00F5705F" w:rsidRDefault="00F5705F" w:rsidP="0063747B">
      <w:pPr>
        <w:numPr>
          <w:ilvl w:val="0"/>
          <w:numId w:val="8"/>
        </w:numPr>
        <w:jc w:val="both"/>
        <w:rPr>
          <w:lang w:val="ru-RU"/>
        </w:rPr>
      </w:pPr>
      <w:r w:rsidRPr="00CB5B1C">
        <w:rPr>
          <w:lang w:val="mk-MK"/>
        </w:rPr>
        <w:t xml:space="preserve">Наведете каква е структурата на </w:t>
      </w:r>
      <w:r>
        <w:rPr>
          <w:lang w:val="mk-MK"/>
        </w:rPr>
        <w:t xml:space="preserve">вашите </w:t>
      </w:r>
      <w:r w:rsidRPr="00CB5B1C">
        <w:rPr>
          <w:lang w:val="mk-MK"/>
        </w:rPr>
        <w:t>приходи според пазарната застапеност</w:t>
      </w:r>
      <w:r>
        <w:rPr>
          <w:lang w:val="mk-MK"/>
        </w:rPr>
        <w:t xml:space="preserve"> односно:</w:t>
      </w:r>
    </w:p>
    <w:p w14:paraId="6C67B22C" w14:textId="78D4309C" w:rsidR="00F5705F" w:rsidRDefault="00F5705F" w:rsidP="0063747B">
      <w:pPr>
        <w:ind w:left="720" w:firstLine="720"/>
        <w:jc w:val="both"/>
        <w:rPr>
          <w:lang w:val="mk-MK"/>
        </w:rPr>
      </w:pPr>
      <w:r>
        <w:rPr>
          <w:lang w:val="ru-RU"/>
        </w:rPr>
        <w:t xml:space="preserve">- % од </w:t>
      </w:r>
      <w:r w:rsidRPr="00CB5B1C">
        <w:rPr>
          <w:lang w:val="mk-MK"/>
        </w:rPr>
        <w:t>приходи</w:t>
      </w:r>
      <w:r>
        <w:rPr>
          <w:lang w:val="mk-MK"/>
        </w:rPr>
        <w:t>те</w:t>
      </w:r>
      <w:r w:rsidRPr="00CB5B1C">
        <w:rPr>
          <w:lang w:val="mk-MK"/>
        </w:rPr>
        <w:t xml:space="preserve"> генериран</w:t>
      </w:r>
      <w:r>
        <w:rPr>
          <w:lang w:val="mk-MK"/>
        </w:rPr>
        <w:t>и</w:t>
      </w:r>
      <w:r w:rsidRPr="00CB5B1C">
        <w:rPr>
          <w:lang w:val="mk-MK"/>
        </w:rPr>
        <w:t xml:space="preserve"> од продажба на домашен пазар</w:t>
      </w:r>
    </w:p>
    <w:p w14:paraId="1663D6CF" w14:textId="2796E1D1" w:rsidR="0026509A" w:rsidRDefault="00F5705F" w:rsidP="0063747B">
      <w:pPr>
        <w:ind w:left="720" w:firstLine="720"/>
        <w:jc w:val="both"/>
        <w:rPr>
          <w:lang w:val="mk-MK"/>
        </w:rPr>
      </w:pPr>
      <w:r>
        <w:rPr>
          <w:lang w:val="mk-MK"/>
        </w:rPr>
        <w:t>- % од приходите генерирарнаи преку извоз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5705F" w14:paraId="09F4E3BA" w14:textId="77777777" w:rsidTr="00F5705F">
        <w:tc>
          <w:tcPr>
            <w:tcW w:w="9350" w:type="dxa"/>
          </w:tcPr>
          <w:p w14:paraId="69E9C6BD" w14:textId="77777777" w:rsidR="00F5705F" w:rsidRDefault="00F5705F" w:rsidP="00F5705F">
            <w:pPr>
              <w:rPr>
                <w:lang w:val="mk-MK"/>
              </w:rPr>
            </w:pPr>
          </w:p>
          <w:p w14:paraId="14BE13F8" w14:textId="77777777" w:rsidR="00F5705F" w:rsidRDefault="00F5705F" w:rsidP="00F5705F">
            <w:pPr>
              <w:rPr>
                <w:lang w:val="mk-MK"/>
              </w:rPr>
            </w:pPr>
          </w:p>
          <w:p w14:paraId="2F2671A2" w14:textId="77777777" w:rsidR="00F5705F" w:rsidRDefault="00F5705F" w:rsidP="00F5705F">
            <w:pPr>
              <w:rPr>
                <w:lang w:val="mk-MK"/>
              </w:rPr>
            </w:pPr>
          </w:p>
          <w:p w14:paraId="2D003381" w14:textId="77777777" w:rsidR="00F5705F" w:rsidRDefault="00F5705F" w:rsidP="00F5705F">
            <w:pPr>
              <w:rPr>
                <w:lang w:val="mk-MK"/>
              </w:rPr>
            </w:pPr>
          </w:p>
          <w:p w14:paraId="4298A1CA" w14:textId="77777777" w:rsidR="00F5705F" w:rsidRDefault="00F5705F" w:rsidP="00F5705F">
            <w:pPr>
              <w:rPr>
                <w:lang w:val="mk-MK"/>
              </w:rPr>
            </w:pPr>
          </w:p>
          <w:p w14:paraId="784685CA" w14:textId="77777777" w:rsidR="00F5705F" w:rsidRDefault="00F5705F" w:rsidP="00F5705F">
            <w:pPr>
              <w:rPr>
                <w:lang w:val="mk-MK"/>
              </w:rPr>
            </w:pPr>
          </w:p>
          <w:p w14:paraId="6E4C8E1D" w14:textId="77777777" w:rsidR="00F5705F" w:rsidRDefault="00F5705F" w:rsidP="00F5705F">
            <w:pPr>
              <w:rPr>
                <w:lang w:val="mk-MK"/>
              </w:rPr>
            </w:pPr>
          </w:p>
        </w:tc>
      </w:tr>
    </w:tbl>
    <w:p w14:paraId="4FF357E7" w14:textId="77777777" w:rsidR="0063747B" w:rsidRDefault="0063747B" w:rsidP="0063747B">
      <w:pPr>
        <w:pStyle w:val="ListParagraph"/>
        <w:jc w:val="both"/>
        <w:rPr>
          <w:lang w:val="mk-MK"/>
        </w:rPr>
      </w:pPr>
    </w:p>
    <w:p w14:paraId="2C2ED38D" w14:textId="3CE55A97" w:rsidR="00F5705F" w:rsidRDefault="00F5705F" w:rsidP="0063747B">
      <w:pPr>
        <w:pStyle w:val="ListParagraph"/>
        <w:numPr>
          <w:ilvl w:val="0"/>
          <w:numId w:val="10"/>
        </w:numPr>
        <w:jc w:val="both"/>
        <w:rPr>
          <w:lang w:val="mk-MK"/>
        </w:rPr>
      </w:pPr>
      <w:r>
        <w:rPr>
          <w:lang w:val="mk-MK"/>
        </w:rPr>
        <w:t>На кои надворешни пазари сте застапени односно каде го реализирате вашиот извоз давајќи податоци за бројот на компании во кои извезувате како и земјите во кои го реализирате вашиот извоз</w:t>
      </w:r>
      <w:r w:rsidR="00FE6B92" w:rsidRPr="00FE6B92">
        <w:rPr>
          <w:lang w:val="mk-MK"/>
        </w:rPr>
        <w:t xml:space="preserve">. </w:t>
      </w:r>
      <w:r w:rsidR="00FE6B92">
        <w:rPr>
          <w:lang w:val="mk-MK"/>
        </w:rPr>
        <w:t>Во прилог пожелно е да доставите референтна листа на купувачи на кои извезувате.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5705F" w14:paraId="6C2578F0" w14:textId="77777777" w:rsidTr="00F5705F">
        <w:tc>
          <w:tcPr>
            <w:tcW w:w="9350" w:type="dxa"/>
          </w:tcPr>
          <w:p w14:paraId="59CF7574" w14:textId="77777777" w:rsidR="00F5705F" w:rsidRDefault="00F5705F" w:rsidP="00F5705F">
            <w:pPr>
              <w:rPr>
                <w:lang w:val="mk-MK"/>
              </w:rPr>
            </w:pPr>
          </w:p>
          <w:p w14:paraId="6B75AC5E" w14:textId="77777777" w:rsidR="00F5705F" w:rsidRDefault="00F5705F" w:rsidP="00F5705F">
            <w:pPr>
              <w:rPr>
                <w:lang w:val="mk-MK"/>
              </w:rPr>
            </w:pPr>
          </w:p>
          <w:p w14:paraId="0C561B4A" w14:textId="77777777" w:rsidR="00F5705F" w:rsidRDefault="00F5705F" w:rsidP="00F5705F">
            <w:pPr>
              <w:rPr>
                <w:lang w:val="mk-MK"/>
              </w:rPr>
            </w:pPr>
          </w:p>
          <w:p w14:paraId="6455ECC9" w14:textId="77777777" w:rsidR="00F5705F" w:rsidRDefault="00F5705F" w:rsidP="00F5705F">
            <w:pPr>
              <w:rPr>
                <w:lang w:val="mk-MK"/>
              </w:rPr>
            </w:pPr>
          </w:p>
          <w:p w14:paraId="291AA1C1" w14:textId="77777777" w:rsidR="00F5705F" w:rsidRDefault="00F5705F" w:rsidP="00F5705F">
            <w:pPr>
              <w:rPr>
                <w:lang w:val="mk-MK"/>
              </w:rPr>
            </w:pPr>
          </w:p>
          <w:p w14:paraId="09E68914" w14:textId="77777777" w:rsidR="00F5705F" w:rsidRDefault="00F5705F" w:rsidP="00F5705F">
            <w:pPr>
              <w:rPr>
                <w:lang w:val="mk-MK"/>
              </w:rPr>
            </w:pPr>
          </w:p>
        </w:tc>
      </w:tr>
    </w:tbl>
    <w:p w14:paraId="36F1D698" w14:textId="77777777" w:rsidR="003952E4" w:rsidRPr="00F5705F" w:rsidRDefault="003952E4" w:rsidP="00F5705F">
      <w:pPr>
        <w:rPr>
          <w:lang w:val="mk-MK"/>
        </w:rPr>
      </w:pPr>
    </w:p>
    <w:p w14:paraId="7103F3CE" w14:textId="57FDEC4D" w:rsidR="003C0521" w:rsidRPr="003952E4" w:rsidRDefault="00F5705F" w:rsidP="0063747B">
      <w:pPr>
        <w:pStyle w:val="ListParagraph"/>
        <w:numPr>
          <w:ilvl w:val="0"/>
          <w:numId w:val="10"/>
        </w:numPr>
        <w:jc w:val="both"/>
        <w:rPr>
          <w:lang w:val="mk-MK"/>
        </w:rPr>
      </w:pPr>
      <w:r>
        <w:rPr>
          <w:lang w:val="mk-MK"/>
        </w:rPr>
        <w:t>Наведете кои пазари се вашите целни пазари за извоз (големина на пазарот, потенцијалот за раст на пазарот, кои се специфичните карактеристики на таргетираните пазари</w:t>
      </w:r>
      <w:r w:rsidR="003C0521" w:rsidRPr="003C0521">
        <w:rPr>
          <w:lang w:val="mk-MK"/>
        </w:rPr>
        <w:t xml:space="preserve"> </w:t>
      </w:r>
      <w:r w:rsidR="003C0521">
        <w:rPr>
          <w:lang w:val="mk-MK"/>
        </w:rPr>
        <w:t>како и причините за таргетирање на соодветниот пазар):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C0521" w14:paraId="70DD64E6" w14:textId="77777777" w:rsidTr="003C0521">
        <w:tc>
          <w:tcPr>
            <w:tcW w:w="9350" w:type="dxa"/>
          </w:tcPr>
          <w:p w14:paraId="2FDCCFB6" w14:textId="77777777" w:rsidR="003C0521" w:rsidRDefault="003C0521" w:rsidP="003C0521">
            <w:pPr>
              <w:rPr>
                <w:lang w:val="mk-MK"/>
              </w:rPr>
            </w:pPr>
          </w:p>
          <w:p w14:paraId="78484A65" w14:textId="77777777" w:rsidR="003C0521" w:rsidRDefault="003C0521" w:rsidP="003C0521">
            <w:pPr>
              <w:rPr>
                <w:lang w:val="mk-MK"/>
              </w:rPr>
            </w:pPr>
          </w:p>
          <w:p w14:paraId="277E4F70" w14:textId="77777777" w:rsidR="003C0521" w:rsidRDefault="003C0521" w:rsidP="003C0521">
            <w:pPr>
              <w:rPr>
                <w:lang w:val="mk-MK"/>
              </w:rPr>
            </w:pPr>
          </w:p>
          <w:p w14:paraId="0E16D1BA" w14:textId="77777777" w:rsidR="003C0521" w:rsidRDefault="003C0521" w:rsidP="003C0521">
            <w:pPr>
              <w:rPr>
                <w:lang w:val="mk-MK"/>
              </w:rPr>
            </w:pPr>
          </w:p>
          <w:p w14:paraId="57A9A8F3" w14:textId="77777777" w:rsidR="003C0521" w:rsidRDefault="003C0521" w:rsidP="003C0521">
            <w:pPr>
              <w:rPr>
                <w:lang w:val="mk-MK"/>
              </w:rPr>
            </w:pPr>
          </w:p>
          <w:p w14:paraId="3C0C2CE3" w14:textId="77777777" w:rsidR="003C0521" w:rsidRDefault="003C0521" w:rsidP="003C0521">
            <w:pPr>
              <w:rPr>
                <w:lang w:val="mk-MK"/>
              </w:rPr>
            </w:pPr>
          </w:p>
          <w:p w14:paraId="4A31BAF0" w14:textId="77777777" w:rsidR="003C0521" w:rsidRDefault="003C0521" w:rsidP="003C0521">
            <w:pPr>
              <w:rPr>
                <w:lang w:val="mk-MK"/>
              </w:rPr>
            </w:pPr>
          </w:p>
        </w:tc>
      </w:tr>
    </w:tbl>
    <w:p w14:paraId="1BB815F7" w14:textId="77777777" w:rsidR="003C0521" w:rsidRDefault="003C0521" w:rsidP="003C0521">
      <w:pPr>
        <w:rPr>
          <w:lang w:val="mk-MK"/>
        </w:rPr>
      </w:pPr>
    </w:p>
    <w:p w14:paraId="32D9409E" w14:textId="788F645A" w:rsidR="003C0521" w:rsidRDefault="003C0521" w:rsidP="0063747B">
      <w:pPr>
        <w:pStyle w:val="ListParagraph"/>
        <w:numPr>
          <w:ilvl w:val="0"/>
          <w:numId w:val="10"/>
        </w:numPr>
        <w:jc w:val="both"/>
        <w:rPr>
          <w:lang w:val="mk-MK"/>
        </w:rPr>
      </w:pPr>
      <w:r>
        <w:rPr>
          <w:lang w:val="mk-MK"/>
        </w:rPr>
        <w:t>Која е конкуренцијата со која се соочувате на таргетираните пазари? Кои се вашите предности во однос на истата и која е вашата стратегија за истакнување на вашата конкурентска позиција во одос на конкурентите?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C0521" w14:paraId="1A8EFDD1" w14:textId="77777777" w:rsidTr="003C0521">
        <w:tc>
          <w:tcPr>
            <w:tcW w:w="9350" w:type="dxa"/>
          </w:tcPr>
          <w:p w14:paraId="32588668" w14:textId="77777777" w:rsidR="003C0521" w:rsidRDefault="003C0521" w:rsidP="003C0521">
            <w:pPr>
              <w:rPr>
                <w:lang w:val="mk-MK"/>
              </w:rPr>
            </w:pPr>
          </w:p>
          <w:p w14:paraId="0A25A5A5" w14:textId="77777777" w:rsidR="003C0521" w:rsidRDefault="003C0521" w:rsidP="003C0521">
            <w:pPr>
              <w:rPr>
                <w:lang w:val="mk-MK"/>
              </w:rPr>
            </w:pPr>
          </w:p>
          <w:p w14:paraId="6171557E" w14:textId="77777777" w:rsidR="003C0521" w:rsidRDefault="003C0521" w:rsidP="003C0521">
            <w:pPr>
              <w:rPr>
                <w:lang w:val="mk-MK"/>
              </w:rPr>
            </w:pPr>
          </w:p>
          <w:p w14:paraId="4668EAD7" w14:textId="77777777" w:rsidR="003C0521" w:rsidRDefault="003C0521" w:rsidP="003C0521">
            <w:pPr>
              <w:rPr>
                <w:lang w:val="mk-MK"/>
              </w:rPr>
            </w:pPr>
          </w:p>
          <w:p w14:paraId="011D9B39" w14:textId="77777777" w:rsidR="003C0521" w:rsidRDefault="003C0521" w:rsidP="003C0521">
            <w:pPr>
              <w:rPr>
                <w:lang w:val="mk-MK"/>
              </w:rPr>
            </w:pPr>
          </w:p>
          <w:p w14:paraId="6A716079" w14:textId="77777777" w:rsidR="003C0521" w:rsidRDefault="003C0521" w:rsidP="003C0521">
            <w:pPr>
              <w:rPr>
                <w:lang w:val="mk-MK"/>
              </w:rPr>
            </w:pPr>
          </w:p>
        </w:tc>
      </w:tr>
    </w:tbl>
    <w:p w14:paraId="4E917135" w14:textId="77777777" w:rsidR="003C0521" w:rsidRDefault="003C0521" w:rsidP="003C0521">
      <w:pPr>
        <w:rPr>
          <w:lang w:val="mk-MK"/>
        </w:rPr>
      </w:pPr>
    </w:p>
    <w:p w14:paraId="6708A645" w14:textId="719CFCD3" w:rsidR="003C0521" w:rsidRDefault="003C0521" w:rsidP="0063747B">
      <w:pPr>
        <w:pStyle w:val="ListParagraph"/>
        <w:numPr>
          <w:ilvl w:val="0"/>
          <w:numId w:val="10"/>
        </w:numPr>
        <w:jc w:val="both"/>
        <w:rPr>
          <w:lang w:val="mk-MK"/>
        </w:rPr>
      </w:pPr>
      <w:r>
        <w:rPr>
          <w:lang w:val="mk-MK"/>
        </w:rPr>
        <w:t>Ве молиме наведете ги стандардите/сертификатите/политиките кои ги имате имплементирано во вашето работење: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C0521" w14:paraId="1759FB0B" w14:textId="77777777" w:rsidTr="003C0521">
        <w:tc>
          <w:tcPr>
            <w:tcW w:w="9350" w:type="dxa"/>
          </w:tcPr>
          <w:p w14:paraId="1B046A2C" w14:textId="77777777" w:rsidR="003C0521" w:rsidRDefault="003C0521" w:rsidP="003C0521">
            <w:pPr>
              <w:rPr>
                <w:lang w:val="mk-MK"/>
              </w:rPr>
            </w:pPr>
          </w:p>
          <w:p w14:paraId="5FCA9935" w14:textId="77777777" w:rsidR="003C0521" w:rsidRDefault="003C0521" w:rsidP="003C0521">
            <w:pPr>
              <w:rPr>
                <w:lang w:val="mk-MK"/>
              </w:rPr>
            </w:pPr>
          </w:p>
          <w:p w14:paraId="788AC198" w14:textId="77777777" w:rsidR="003C0521" w:rsidRDefault="003C0521" w:rsidP="003C0521">
            <w:pPr>
              <w:rPr>
                <w:lang w:val="mk-MK"/>
              </w:rPr>
            </w:pPr>
          </w:p>
          <w:p w14:paraId="5948E9AC" w14:textId="77777777" w:rsidR="003C0521" w:rsidRDefault="003C0521" w:rsidP="003C0521">
            <w:pPr>
              <w:rPr>
                <w:lang w:val="mk-MK"/>
              </w:rPr>
            </w:pPr>
          </w:p>
          <w:p w14:paraId="7B363B06" w14:textId="77777777" w:rsidR="003C0521" w:rsidRDefault="003C0521" w:rsidP="003C0521">
            <w:pPr>
              <w:rPr>
                <w:lang w:val="mk-MK"/>
              </w:rPr>
            </w:pPr>
          </w:p>
          <w:p w14:paraId="46467096" w14:textId="77777777" w:rsidR="003C0521" w:rsidRDefault="003C0521" w:rsidP="003C0521">
            <w:pPr>
              <w:rPr>
                <w:lang w:val="mk-MK"/>
              </w:rPr>
            </w:pPr>
          </w:p>
        </w:tc>
      </w:tr>
    </w:tbl>
    <w:p w14:paraId="1AAA48A9" w14:textId="6740CF99" w:rsidR="00FE6B92" w:rsidRPr="00D5488D" w:rsidRDefault="00FE6B92" w:rsidP="003E77B5">
      <w:pPr>
        <w:rPr>
          <w:lang w:val="mk-MK"/>
        </w:rPr>
      </w:pPr>
    </w:p>
    <w:p w14:paraId="5E762179" w14:textId="77777777" w:rsidR="0063747B" w:rsidRPr="00D5488D" w:rsidRDefault="0063747B" w:rsidP="003E77B5">
      <w:pPr>
        <w:rPr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3747B" w14:paraId="16AAADFD" w14:textId="77777777" w:rsidTr="0063747B">
        <w:tc>
          <w:tcPr>
            <w:tcW w:w="9350" w:type="dxa"/>
            <w:shd w:val="clear" w:color="auto" w:fill="D9D9D9" w:themeFill="background1" w:themeFillShade="D9"/>
          </w:tcPr>
          <w:p w14:paraId="3979F4A2" w14:textId="27045E6B" w:rsidR="0063747B" w:rsidRPr="0063747B" w:rsidRDefault="0063747B" w:rsidP="0063747B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bCs/>
                <w:lang w:val="mk-MK"/>
              </w:rPr>
            </w:pPr>
            <w:r>
              <w:rPr>
                <w:b/>
                <w:bCs/>
                <w:lang w:val="mk-MK"/>
              </w:rPr>
              <w:t>ИНДИКАТОРИ ЗА МЕРЛИВОСТ НА УСПЕШНОСТА:</w:t>
            </w:r>
          </w:p>
        </w:tc>
      </w:tr>
    </w:tbl>
    <w:p w14:paraId="11E10CE3" w14:textId="77777777" w:rsidR="0063747B" w:rsidRPr="00D5488D" w:rsidRDefault="0063747B" w:rsidP="0063747B">
      <w:pPr>
        <w:jc w:val="both"/>
        <w:rPr>
          <w:b/>
          <w:bCs/>
          <w:lang w:val="mk-MK"/>
        </w:rPr>
      </w:pPr>
    </w:p>
    <w:p w14:paraId="3737B724" w14:textId="5883D742" w:rsidR="0063747B" w:rsidRPr="00AF7FCD" w:rsidRDefault="0063747B" w:rsidP="0063747B">
      <w:pPr>
        <w:pStyle w:val="ListParagraph"/>
        <w:numPr>
          <w:ilvl w:val="0"/>
          <w:numId w:val="10"/>
        </w:numPr>
        <w:jc w:val="both"/>
        <w:rPr>
          <w:lang w:val="mk-MK"/>
        </w:rPr>
      </w:pPr>
      <w:r w:rsidRPr="00AF7FCD">
        <w:rPr>
          <w:lang w:val="mk-MK"/>
        </w:rPr>
        <w:t>Ве молиме доставете предлог листа на индикатори за успешност според која ќе ја мерите успешноста на програмата за техничка поддршка односно резултатите поврзани со зголемување на вашиот извозот</w:t>
      </w:r>
      <w:r w:rsidR="00DB4815" w:rsidRPr="00AF7FCD">
        <w:rPr>
          <w:lang w:val="mk-MK"/>
        </w:rPr>
        <w:t>,</w:t>
      </w:r>
      <w:r w:rsidRPr="00AF7FCD">
        <w:rPr>
          <w:lang w:val="mk-MK"/>
        </w:rPr>
        <w:t xml:space="preserve"> интеграцијата во регионалните/меѓународните синџири за </w:t>
      </w:r>
      <w:r w:rsidRPr="00AF7FCD">
        <w:rPr>
          <w:lang w:val="mk-MK"/>
        </w:rPr>
        <w:lastRenderedPageBreak/>
        <w:t>снабдување</w:t>
      </w:r>
      <w:r w:rsidR="00DB4815" w:rsidRPr="00AF7FCD">
        <w:rPr>
          <w:lang w:val="mk-MK"/>
        </w:rPr>
        <w:t xml:space="preserve">  и сл.</w:t>
      </w:r>
      <w:r w:rsidR="00D5488D" w:rsidRPr="00AF7FCD">
        <w:rPr>
          <w:lang w:val="mk-MK"/>
        </w:rPr>
        <w:t xml:space="preserve"> Како пример за индикатори може да се користи следното: мерење на пораст на приходите </w:t>
      </w:r>
      <w:r w:rsidR="00AF7FCD" w:rsidRPr="00AF7FCD">
        <w:rPr>
          <w:lang w:val="mk-MK"/>
        </w:rPr>
        <w:t xml:space="preserve">од извоз </w:t>
      </w:r>
      <w:r w:rsidR="00D5488D" w:rsidRPr="00AF7FCD">
        <w:rPr>
          <w:lang w:val="mk-MK"/>
        </w:rPr>
        <w:t>во специфи</w:t>
      </w:r>
      <w:r w:rsidR="00AF7FCD" w:rsidRPr="00AF7FCD">
        <w:rPr>
          <w:lang w:val="mk-MK"/>
        </w:rPr>
        <w:t>чен</w:t>
      </w:r>
      <w:r w:rsidR="00D5488D" w:rsidRPr="00AF7FCD">
        <w:rPr>
          <w:lang w:val="mk-MK"/>
        </w:rPr>
        <w:t xml:space="preserve"> временски период, пораст на пазарниот удел</w:t>
      </w:r>
      <w:r w:rsidR="00AF7FCD" w:rsidRPr="00AF7FCD">
        <w:rPr>
          <w:lang w:val="mk-MK"/>
        </w:rPr>
        <w:t xml:space="preserve"> преку број на продадени производи и/или зголемување на приходи од одреден пазар</w:t>
      </w:r>
      <w:r w:rsidR="00D5488D" w:rsidRPr="00AF7FCD">
        <w:rPr>
          <w:lang w:val="mk-MK"/>
        </w:rPr>
        <w:t>,</w:t>
      </w:r>
      <w:r w:rsidR="00AF7FCD" w:rsidRPr="00AF7FCD">
        <w:rPr>
          <w:lang w:val="mk-MK"/>
        </w:rPr>
        <w:t xml:space="preserve"> степен на</w:t>
      </w:r>
      <w:r w:rsidR="00D5488D" w:rsidRPr="00AF7FCD">
        <w:rPr>
          <w:lang w:val="mk-MK"/>
        </w:rPr>
        <w:t xml:space="preserve"> привлекување на нови клиенти </w:t>
      </w:r>
      <w:r w:rsidR="00AF7FCD" w:rsidRPr="00AF7FCD">
        <w:rPr>
          <w:lang w:val="mk-MK"/>
        </w:rPr>
        <w:t xml:space="preserve">кој се мери преку број на склучени договори или издадени фактури кон нови клиенти </w:t>
      </w:r>
      <w:r w:rsidR="00D5488D" w:rsidRPr="00AF7FCD">
        <w:rPr>
          <w:lang w:val="mk-MK"/>
        </w:rPr>
        <w:t>и сл.</w:t>
      </w:r>
      <w:r w:rsidRPr="00AF7FCD">
        <w:rPr>
          <w:lang w:val="mk-MK"/>
        </w:rPr>
        <w:t xml:space="preserve"> (додадете редови по потреба):</w:t>
      </w:r>
    </w:p>
    <w:p w14:paraId="2635C68D" w14:textId="77777777" w:rsidR="0063747B" w:rsidRDefault="0063747B" w:rsidP="0063747B">
      <w:pPr>
        <w:pStyle w:val="ListParagraph"/>
        <w:jc w:val="both"/>
        <w:rPr>
          <w:b/>
          <w:bCs/>
          <w:lang w:val="mk-MK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405"/>
        <w:gridCol w:w="4950"/>
      </w:tblGrid>
      <w:tr w:rsidR="00D5488D" w14:paraId="05B73A4F" w14:textId="77777777" w:rsidTr="00BC2DC7">
        <w:tc>
          <w:tcPr>
            <w:tcW w:w="4405" w:type="dxa"/>
            <w:shd w:val="clear" w:color="auto" w:fill="D9D9D9" w:themeFill="background1" w:themeFillShade="D9"/>
          </w:tcPr>
          <w:p w14:paraId="2AFB5C6A" w14:textId="07D759CF" w:rsidR="00D5488D" w:rsidRDefault="00D5488D" w:rsidP="00FE6B92">
            <w:pPr>
              <w:jc w:val="center"/>
              <w:rPr>
                <w:b/>
                <w:bCs/>
                <w:lang w:val="mk-MK"/>
              </w:rPr>
            </w:pPr>
            <w:r>
              <w:rPr>
                <w:b/>
                <w:bCs/>
                <w:lang w:val="mk-MK"/>
              </w:rPr>
              <w:t>Индикатор</w:t>
            </w:r>
          </w:p>
        </w:tc>
        <w:tc>
          <w:tcPr>
            <w:tcW w:w="4950" w:type="dxa"/>
            <w:shd w:val="clear" w:color="auto" w:fill="D9D9D9" w:themeFill="background1" w:themeFillShade="D9"/>
          </w:tcPr>
          <w:p w14:paraId="081510AC" w14:textId="208CE993" w:rsidR="00D5488D" w:rsidRDefault="00BC2DC7" w:rsidP="00FE6B92">
            <w:pPr>
              <w:jc w:val="center"/>
              <w:rPr>
                <w:b/>
                <w:bCs/>
                <w:lang w:val="mk-MK"/>
              </w:rPr>
            </w:pPr>
            <w:r>
              <w:rPr>
                <w:b/>
                <w:bCs/>
                <w:lang w:val="mk-MK"/>
              </w:rPr>
              <w:t>Како ќе се мери (преку кој документ, показател и слично)</w:t>
            </w:r>
            <w:r w:rsidR="00D5488D">
              <w:rPr>
                <w:b/>
                <w:bCs/>
                <w:lang w:val="mk-MK"/>
              </w:rPr>
              <w:t>?</w:t>
            </w:r>
          </w:p>
        </w:tc>
      </w:tr>
      <w:tr w:rsidR="00D5488D" w:rsidRPr="00FE6B92" w14:paraId="30D0C510" w14:textId="77777777" w:rsidTr="00BC2DC7">
        <w:tc>
          <w:tcPr>
            <w:tcW w:w="4405" w:type="dxa"/>
          </w:tcPr>
          <w:p w14:paraId="662C5C0A" w14:textId="34294548" w:rsidR="00D5488D" w:rsidRPr="003952E4" w:rsidRDefault="00D5488D" w:rsidP="00FE6B92"/>
        </w:tc>
        <w:tc>
          <w:tcPr>
            <w:tcW w:w="4950" w:type="dxa"/>
          </w:tcPr>
          <w:p w14:paraId="4ED3E012" w14:textId="77777777" w:rsidR="00D5488D" w:rsidRPr="00FE6B92" w:rsidRDefault="00D5488D" w:rsidP="00FE6B92">
            <w:pPr>
              <w:rPr>
                <w:lang w:val="mk-MK"/>
              </w:rPr>
            </w:pPr>
          </w:p>
        </w:tc>
      </w:tr>
      <w:tr w:rsidR="00D5488D" w:rsidRPr="00FE6B92" w14:paraId="2A852588" w14:textId="77777777" w:rsidTr="00BC2DC7">
        <w:tc>
          <w:tcPr>
            <w:tcW w:w="4405" w:type="dxa"/>
          </w:tcPr>
          <w:p w14:paraId="209717E5" w14:textId="77777777" w:rsidR="00D5488D" w:rsidRPr="00FE6B92" w:rsidRDefault="00D5488D" w:rsidP="00FE6B92">
            <w:pPr>
              <w:rPr>
                <w:lang w:val="mk-MK"/>
              </w:rPr>
            </w:pPr>
          </w:p>
        </w:tc>
        <w:tc>
          <w:tcPr>
            <w:tcW w:w="4950" w:type="dxa"/>
          </w:tcPr>
          <w:p w14:paraId="5F7C8308" w14:textId="77777777" w:rsidR="00D5488D" w:rsidRPr="00FE6B92" w:rsidRDefault="00D5488D" w:rsidP="00FE6B92">
            <w:pPr>
              <w:rPr>
                <w:lang w:val="mk-MK"/>
              </w:rPr>
            </w:pPr>
          </w:p>
        </w:tc>
      </w:tr>
      <w:tr w:rsidR="00D5488D" w:rsidRPr="00FE6B92" w14:paraId="34E62AC4" w14:textId="77777777" w:rsidTr="00BC2DC7">
        <w:tc>
          <w:tcPr>
            <w:tcW w:w="4405" w:type="dxa"/>
          </w:tcPr>
          <w:p w14:paraId="66B58FEF" w14:textId="77777777" w:rsidR="00D5488D" w:rsidRPr="00FE6B92" w:rsidRDefault="00D5488D" w:rsidP="00FE6B92">
            <w:pPr>
              <w:rPr>
                <w:lang w:val="mk-MK"/>
              </w:rPr>
            </w:pPr>
          </w:p>
        </w:tc>
        <w:tc>
          <w:tcPr>
            <w:tcW w:w="4950" w:type="dxa"/>
          </w:tcPr>
          <w:p w14:paraId="5E5FAA66" w14:textId="77777777" w:rsidR="00D5488D" w:rsidRPr="00FE6B92" w:rsidRDefault="00D5488D" w:rsidP="00FE6B92">
            <w:pPr>
              <w:rPr>
                <w:lang w:val="mk-MK"/>
              </w:rPr>
            </w:pPr>
          </w:p>
        </w:tc>
      </w:tr>
      <w:tr w:rsidR="00D5488D" w:rsidRPr="00FE6B92" w14:paraId="3ECFE106" w14:textId="77777777" w:rsidTr="00BC2DC7">
        <w:tc>
          <w:tcPr>
            <w:tcW w:w="4405" w:type="dxa"/>
          </w:tcPr>
          <w:p w14:paraId="306007FA" w14:textId="77777777" w:rsidR="00D5488D" w:rsidRPr="00FE6B92" w:rsidRDefault="00D5488D" w:rsidP="00FE6B92">
            <w:pPr>
              <w:rPr>
                <w:lang w:val="mk-MK"/>
              </w:rPr>
            </w:pPr>
          </w:p>
        </w:tc>
        <w:tc>
          <w:tcPr>
            <w:tcW w:w="4950" w:type="dxa"/>
          </w:tcPr>
          <w:p w14:paraId="6F1ED12B" w14:textId="77777777" w:rsidR="00D5488D" w:rsidRPr="00FE6B92" w:rsidRDefault="00D5488D" w:rsidP="00FE6B92">
            <w:pPr>
              <w:rPr>
                <w:lang w:val="mk-MK"/>
              </w:rPr>
            </w:pPr>
          </w:p>
        </w:tc>
      </w:tr>
      <w:tr w:rsidR="00D5488D" w:rsidRPr="00FE6B92" w14:paraId="0C8A757D" w14:textId="77777777" w:rsidTr="00BC2DC7">
        <w:tc>
          <w:tcPr>
            <w:tcW w:w="4405" w:type="dxa"/>
          </w:tcPr>
          <w:p w14:paraId="210564DE" w14:textId="77777777" w:rsidR="00D5488D" w:rsidRPr="00FE6B92" w:rsidRDefault="00D5488D" w:rsidP="00FE6B92">
            <w:pPr>
              <w:rPr>
                <w:lang w:val="mk-MK"/>
              </w:rPr>
            </w:pPr>
          </w:p>
        </w:tc>
        <w:tc>
          <w:tcPr>
            <w:tcW w:w="4950" w:type="dxa"/>
          </w:tcPr>
          <w:p w14:paraId="66FB4DD8" w14:textId="77777777" w:rsidR="00D5488D" w:rsidRPr="00FE6B92" w:rsidRDefault="00D5488D" w:rsidP="00FE6B92">
            <w:pPr>
              <w:rPr>
                <w:lang w:val="mk-MK"/>
              </w:rPr>
            </w:pPr>
          </w:p>
        </w:tc>
      </w:tr>
      <w:tr w:rsidR="00D5488D" w:rsidRPr="00FE6B92" w14:paraId="4E001E5F" w14:textId="77777777" w:rsidTr="00BC2DC7">
        <w:tc>
          <w:tcPr>
            <w:tcW w:w="4405" w:type="dxa"/>
          </w:tcPr>
          <w:p w14:paraId="04E19FC6" w14:textId="77777777" w:rsidR="00D5488D" w:rsidRPr="00FE6B92" w:rsidRDefault="00D5488D" w:rsidP="00FE6B92">
            <w:pPr>
              <w:rPr>
                <w:lang w:val="mk-MK"/>
              </w:rPr>
            </w:pPr>
          </w:p>
        </w:tc>
        <w:tc>
          <w:tcPr>
            <w:tcW w:w="4950" w:type="dxa"/>
          </w:tcPr>
          <w:p w14:paraId="5EBB1BA9" w14:textId="77777777" w:rsidR="00D5488D" w:rsidRPr="00FE6B92" w:rsidRDefault="00D5488D" w:rsidP="00FE6B92">
            <w:pPr>
              <w:rPr>
                <w:lang w:val="mk-MK"/>
              </w:rPr>
            </w:pPr>
          </w:p>
        </w:tc>
      </w:tr>
      <w:tr w:rsidR="00D5488D" w:rsidRPr="00FE6B92" w14:paraId="67C1B5E8" w14:textId="77777777" w:rsidTr="00BC2DC7">
        <w:tc>
          <w:tcPr>
            <w:tcW w:w="4405" w:type="dxa"/>
          </w:tcPr>
          <w:p w14:paraId="72CD365E" w14:textId="77777777" w:rsidR="00D5488D" w:rsidRPr="00FE6B92" w:rsidRDefault="00D5488D" w:rsidP="00FE6B92">
            <w:pPr>
              <w:rPr>
                <w:lang w:val="mk-MK"/>
              </w:rPr>
            </w:pPr>
          </w:p>
        </w:tc>
        <w:tc>
          <w:tcPr>
            <w:tcW w:w="4950" w:type="dxa"/>
          </w:tcPr>
          <w:p w14:paraId="45ABB6C0" w14:textId="77777777" w:rsidR="00D5488D" w:rsidRPr="00FE6B92" w:rsidRDefault="00D5488D" w:rsidP="00FE6B92">
            <w:pPr>
              <w:rPr>
                <w:lang w:val="mk-MK"/>
              </w:rPr>
            </w:pPr>
          </w:p>
        </w:tc>
      </w:tr>
    </w:tbl>
    <w:p w14:paraId="63999C13" w14:textId="17056D81" w:rsidR="00CE5E23" w:rsidRDefault="00CE5E23" w:rsidP="00CE5E23">
      <w:pPr>
        <w:spacing w:after="0" w:line="240" w:lineRule="auto"/>
        <w:rPr>
          <w:rFonts w:eastAsia="Times New Roman"/>
        </w:rPr>
      </w:pPr>
    </w:p>
    <w:p w14:paraId="16B9FE30" w14:textId="77777777" w:rsidR="0063747B" w:rsidRDefault="0063747B" w:rsidP="00CE5E23">
      <w:pPr>
        <w:spacing w:after="0" w:line="240" w:lineRule="auto"/>
        <w:rPr>
          <w:rFonts w:eastAsia="Times New Roman"/>
        </w:rPr>
      </w:pPr>
    </w:p>
    <w:p w14:paraId="7C48644C" w14:textId="77777777" w:rsidR="00DB4815" w:rsidRDefault="00DB4815" w:rsidP="00CE5E23">
      <w:pPr>
        <w:spacing w:after="0" w:line="240" w:lineRule="auto"/>
        <w:rPr>
          <w:rFonts w:eastAsia="Times New Roman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63747B" w14:paraId="0D78CE1E" w14:textId="77777777" w:rsidTr="0063747B">
        <w:tc>
          <w:tcPr>
            <w:tcW w:w="9350" w:type="dxa"/>
            <w:shd w:val="clear" w:color="auto" w:fill="D9D9D9" w:themeFill="background1" w:themeFillShade="D9"/>
          </w:tcPr>
          <w:p w14:paraId="57706252" w14:textId="589C46B9" w:rsidR="0063747B" w:rsidRPr="0063747B" w:rsidRDefault="0063747B" w:rsidP="0063747B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cstheme="minorHAnsi"/>
                <w:b/>
                <w:lang w:val="mk-MK"/>
              </w:rPr>
            </w:pPr>
            <w:r w:rsidRPr="0063747B">
              <w:rPr>
                <w:rFonts w:cstheme="minorHAnsi"/>
                <w:b/>
                <w:lang w:val="mk-MK"/>
              </w:rPr>
              <w:t>Анализа на ризици</w:t>
            </w:r>
          </w:p>
        </w:tc>
      </w:tr>
    </w:tbl>
    <w:p w14:paraId="7DC6C009" w14:textId="77777777" w:rsidR="003952E4" w:rsidRPr="003952E4" w:rsidRDefault="003952E4" w:rsidP="003952E4">
      <w:pPr>
        <w:pStyle w:val="ListParagraph"/>
        <w:spacing w:after="0" w:line="276" w:lineRule="auto"/>
        <w:jc w:val="both"/>
        <w:rPr>
          <w:rFonts w:cstheme="minorHAnsi"/>
          <w:b/>
          <w:lang w:val="mk-MK"/>
        </w:rPr>
      </w:pPr>
    </w:p>
    <w:p w14:paraId="7DB1CF83" w14:textId="77777777" w:rsidR="003952E4" w:rsidRPr="00975309" w:rsidRDefault="003952E4" w:rsidP="003952E4">
      <w:pPr>
        <w:pStyle w:val="CommentText"/>
        <w:jc w:val="both"/>
        <w:rPr>
          <w:rFonts w:cstheme="minorHAnsi"/>
          <w:sz w:val="22"/>
          <w:szCs w:val="22"/>
          <w:lang w:val="mk-MK"/>
        </w:rPr>
      </w:pPr>
      <w:r w:rsidRPr="00975309">
        <w:rPr>
          <w:rFonts w:cstheme="minorHAnsi"/>
          <w:sz w:val="22"/>
          <w:szCs w:val="22"/>
          <w:lang w:val="mk-MK"/>
        </w:rPr>
        <w:t xml:space="preserve">Ве молиме наведете ги потенцијалните ризици за време на имплементацијата на предложениот проект и по неговото завршување. </w:t>
      </w:r>
      <w:r>
        <w:rPr>
          <w:rFonts w:cstheme="minorHAnsi"/>
          <w:sz w:val="22"/>
          <w:szCs w:val="22"/>
          <w:lang w:val="mk-MK"/>
        </w:rPr>
        <w:t>Направете проценка на нивото на ризик и н</w:t>
      </w:r>
      <w:r w:rsidRPr="00975309">
        <w:rPr>
          <w:rFonts w:cstheme="minorHAnsi"/>
          <w:sz w:val="22"/>
          <w:szCs w:val="22"/>
          <w:lang w:val="mk-MK"/>
        </w:rPr>
        <w:t>аведете ги мерки</w:t>
      </w:r>
      <w:r>
        <w:rPr>
          <w:rFonts w:cstheme="minorHAnsi"/>
          <w:sz w:val="22"/>
          <w:szCs w:val="22"/>
          <w:lang w:val="mk-MK"/>
        </w:rPr>
        <w:t>те</w:t>
      </w:r>
      <w:r w:rsidRPr="00975309">
        <w:rPr>
          <w:rFonts w:cstheme="minorHAnsi"/>
          <w:sz w:val="22"/>
          <w:szCs w:val="22"/>
          <w:lang w:val="mk-MK"/>
        </w:rPr>
        <w:t xml:space="preserve"> за </w:t>
      </w:r>
      <w:r w:rsidRPr="00432B43">
        <w:rPr>
          <w:rFonts w:cstheme="minorHAnsi"/>
          <w:sz w:val="22"/>
          <w:szCs w:val="22"/>
          <w:lang w:val="mk-MK"/>
        </w:rPr>
        <w:t>надминување</w:t>
      </w:r>
      <w:r w:rsidRPr="00975309">
        <w:rPr>
          <w:rFonts w:cstheme="minorHAnsi"/>
          <w:sz w:val="22"/>
          <w:szCs w:val="22"/>
          <w:lang w:val="mk-MK"/>
        </w:rPr>
        <w:t xml:space="preserve"> потенцијалните ризици.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98"/>
        <w:gridCol w:w="2664"/>
        <w:gridCol w:w="1480"/>
        <w:gridCol w:w="2608"/>
      </w:tblGrid>
      <w:tr w:rsidR="003952E4" w:rsidRPr="00975309" w14:paraId="10576AAB" w14:textId="77777777" w:rsidTr="00AF7FCD">
        <w:trPr>
          <w:jc w:val="center"/>
        </w:trPr>
        <w:tc>
          <w:tcPr>
            <w:tcW w:w="2598" w:type="dxa"/>
            <w:shd w:val="clear" w:color="auto" w:fill="D9D9D9" w:themeFill="background1" w:themeFillShade="D9"/>
          </w:tcPr>
          <w:p w14:paraId="2972C8CE" w14:textId="77777777" w:rsidR="003952E4" w:rsidRPr="00F75794" w:rsidRDefault="003952E4" w:rsidP="00975309">
            <w:pPr>
              <w:spacing w:after="120"/>
              <w:jc w:val="center"/>
              <w:rPr>
                <w:rFonts w:cstheme="minorHAnsi"/>
                <w:b/>
                <w:lang w:val="mk-MK"/>
              </w:rPr>
            </w:pPr>
            <w:r w:rsidRPr="00F75794">
              <w:rPr>
                <w:rFonts w:cstheme="minorHAnsi"/>
                <w:b/>
                <w:lang w:val="mk-MK"/>
              </w:rPr>
              <w:t>Категорија</w:t>
            </w:r>
          </w:p>
        </w:tc>
        <w:tc>
          <w:tcPr>
            <w:tcW w:w="2664" w:type="dxa"/>
            <w:shd w:val="clear" w:color="auto" w:fill="D9D9D9" w:themeFill="background1" w:themeFillShade="D9"/>
          </w:tcPr>
          <w:p w14:paraId="338E5630" w14:textId="77777777" w:rsidR="003952E4" w:rsidRPr="00F75794" w:rsidRDefault="003952E4" w:rsidP="00975309">
            <w:pPr>
              <w:spacing w:after="120"/>
              <w:jc w:val="center"/>
              <w:rPr>
                <w:rFonts w:cstheme="minorHAnsi"/>
                <w:b/>
                <w:lang w:val="mk-MK"/>
              </w:rPr>
            </w:pPr>
            <w:r w:rsidRPr="00F75794">
              <w:rPr>
                <w:rFonts w:cstheme="minorHAnsi"/>
                <w:b/>
                <w:lang w:val="mk-MK"/>
              </w:rPr>
              <w:t>Потенцијален ризик</w:t>
            </w:r>
          </w:p>
        </w:tc>
        <w:tc>
          <w:tcPr>
            <w:tcW w:w="1480" w:type="dxa"/>
            <w:shd w:val="clear" w:color="auto" w:fill="D9D9D9" w:themeFill="background1" w:themeFillShade="D9"/>
          </w:tcPr>
          <w:p w14:paraId="768D309F" w14:textId="77777777" w:rsidR="003952E4" w:rsidRPr="00111CDF" w:rsidRDefault="003952E4" w:rsidP="00975309">
            <w:pPr>
              <w:spacing w:after="120"/>
              <w:jc w:val="center"/>
              <w:rPr>
                <w:rFonts w:cstheme="minorHAnsi"/>
                <w:b/>
                <w:lang w:val="mk-MK"/>
              </w:rPr>
            </w:pPr>
            <w:r>
              <w:rPr>
                <w:rFonts w:cstheme="minorHAnsi"/>
                <w:b/>
                <w:lang w:val="mk-MK"/>
              </w:rPr>
              <w:t>Ниво на ризик (низок, среден, висок)</w:t>
            </w:r>
          </w:p>
        </w:tc>
        <w:tc>
          <w:tcPr>
            <w:tcW w:w="2608" w:type="dxa"/>
            <w:shd w:val="clear" w:color="auto" w:fill="D9D9D9" w:themeFill="background1" w:themeFillShade="D9"/>
          </w:tcPr>
          <w:p w14:paraId="218F4504" w14:textId="77777777" w:rsidR="003952E4" w:rsidRPr="00F75794" w:rsidRDefault="003952E4" w:rsidP="00975309">
            <w:pPr>
              <w:spacing w:after="120"/>
              <w:jc w:val="center"/>
              <w:rPr>
                <w:rFonts w:cstheme="minorHAnsi"/>
                <w:b/>
                <w:lang w:val="mk-MK"/>
              </w:rPr>
            </w:pPr>
            <w:r w:rsidRPr="00F75794">
              <w:rPr>
                <w:rFonts w:cstheme="minorHAnsi"/>
                <w:b/>
                <w:lang w:val="mk-MK"/>
              </w:rPr>
              <w:t>Мерки за надминување на ризикот</w:t>
            </w:r>
          </w:p>
        </w:tc>
      </w:tr>
      <w:tr w:rsidR="003952E4" w:rsidRPr="00F6320D" w14:paraId="00E52071" w14:textId="77777777" w:rsidTr="00AF7FCD">
        <w:trPr>
          <w:jc w:val="center"/>
        </w:trPr>
        <w:tc>
          <w:tcPr>
            <w:tcW w:w="2598" w:type="dxa"/>
            <w:shd w:val="clear" w:color="auto" w:fill="D9D9D9" w:themeFill="background1" w:themeFillShade="D9"/>
          </w:tcPr>
          <w:p w14:paraId="04A3EF27" w14:textId="77777777" w:rsidR="003952E4" w:rsidRPr="00F75794" w:rsidRDefault="003952E4" w:rsidP="00975309">
            <w:pPr>
              <w:spacing w:after="120"/>
              <w:rPr>
                <w:rFonts w:cstheme="minorHAnsi"/>
                <w:b/>
                <w:lang w:val="mk-MK"/>
              </w:rPr>
            </w:pPr>
            <w:r w:rsidRPr="00F75794">
              <w:rPr>
                <w:rFonts w:cstheme="minorHAnsi"/>
                <w:b/>
                <w:lang w:val="mk-MK"/>
              </w:rPr>
              <w:t>Проектен тим</w:t>
            </w:r>
          </w:p>
        </w:tc>
        <w:tc>
          <w:tcPr>
            <w:tcW w:w="2664" w:type="dxa"/>
            <w:shd w:val="clear" w:color="auto" w:fill="FFFFFF" w:themeFill="background1"/>
          </w:tcPr>
          <w:p w14:paraId="201A5428" w14:textId="77777777" w:rsidR="003952E4" w:rsidRPr="00F6320D" w:rsidRDefault="003952E4" w:rsidP="00975309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14:paraId="2D1B43B8" w14:textId="77777777" w:rsidR="003952E4" w:rsidRPr="00F6320D" w:rsidRDefault="003952E4" w:rsidP="00975309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2608" w:type="dxa"/>
            <w:shd w:val="clear" w:color="auto" w:fill="FFFFFF" w:themeFill="background1"/>
          </w:tcPr>
          <w:p w14:paraId="0A01C4BC" w14:textId="77777777" w:rsidR="003952E4" w:rsidRPr="00F6320D" w:rsidRDefault="003952E4" w:rsidP="00975309">
            <w:pPr>
              <w:spacing w:after="120"/>
              <w:rPr>
                <w:rFonts w:cstheme="minorHAnsi"/>
                <w:lang w:val="mk-MK"/>
              </w:rPr>
            </w:pPr>
          </w:p>
        </w:tc>
      </w:tr>
      <w:tr w:rsidR="003952E4" w:rsidRPr="00F6320D" w14:paraId="446689A9" w14:textId="77777777" w:rsidTr="00AF7FCD">
        <w:trPr>
          <w:jc w:val="center"/>
        </w:trPr>
        <w:tc>
          <w:tcPr>
            <w:tcW w:w="2598" w:type="dxa"/>
            <w:shd w:val="clear" w:color="auto" w:fill="D9D9D9" w:themeFill="background1" w:themeFillShade="D9"/>
          </w:tcPr>
          <w:p w14:paraId="711A2EBE" w14:textId="77777777" w:rsidR="003952E4" w:rsidRPr="00F75794" w:rsidRDefault="003952E4" w:rsidP="00975309">
            <w:pPr>
              <w:spacing w:after="120"/>
              <w:rPr>
                <w:rFonts w:cstheme="minorHAnsi"/>
                <w:b/>
                <w:lang w:val="mk-MK"/>
              </w:rPr>
            </w:pPr>
            <w:r>
              <w:rPr>
                <w:rFonts w:cstheme="minorHAnsi"/>
                <w:b/>
                <w:lang w:val="mk-MK"/>
              </w:rPr>
              <w:t>Организација на работниот</w:t>
            </w:r>
            <w:r w:rsidRPr="00F75794">
              <w:rPr>
                <w:rFonts w:cstheme="minorHAnsi"/>
                <w:b/>
                <w:lang w:val="mk-MK"/>
              </w:rPr>
              <w:t xml:space="preserve"> процес</w:t>
            </w:r>
          </w:p>
        </w:tc>
        <w:tc>
          <w:tcPr>
            <w:tcW w:w="2664" w:type="dxa"/>
            <w:shd w:val="clear" w:color="auto" w:fill="FFFFFF" w:themeFill="background1"/>
          </w:tcPr>
          <w:p w14:paraId="148028DC" w14:textId="77777777" w:rsidR="003952E4" w:rsidRPr="00F6320D" w:rsidRDefault="003952E4" w:rsidP="00975309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14:paraId="13AC4C47" w14:textId="77777777" w:rsidR="003952E4" w:rsidRPr="00F6320D" w:rsidRDefault="003952E4" w:rsidP="00975309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2608" w:type="dxa"/>
            <w:shd w:val="clear" w:color="auto" w:fill="FFFFFF" w:themeFill="background1"/>
          </w:tcPr>
          <w:p w14:paraId="53F6F6CA" w14:textId="77777777" w:rsidR="003952E4" w:rsidRPr="00F6320D" w:rsidRDefault="003952E4" w:rsidP="00975309">
            <w:pPr>
              <w:spacing w:after="120"/>
              <w:rPr>
                <w:rFonts w:cstheme="minorHAnsi"/>
                <w:lang w:val="mk-MK"/>
              </w:rPr>
            </w:pPr>
          </w:p>
        </w:tc>
      </w:tr>
      <w:tr w:rsidR="00AF7FCD" w:rsidRPr="00F6320D" w14:paraId="7C41213D" w14:textId="77777777" w:rsidTr="00AF7FCD">
        <w:trPr>
          <w:jc w:val="center"/>
        </w:trPr>
        <w:tc>
          <w:tcPr>
            <w:tcW w:w="2598" w:type="dxa"/>
            <w:shd w:val="clear" w:color="auto" w:fill="D9D9D9" w:themeFill="background1" w:themeFillShade="D9"/>
          </w:tcPr>
          <w:p w14:paraId="2CBBEFEA" w14:textId="4B94B8CD" w:rsidR="00AF7FCD" w:rsidRPr="00F64077" w:rsidRDefault="00AF7FCD" w:rsidP="00AF7FCD">
            <w:pPr>
              <w:spacing w:after="120"/>
              <w:rPr>
                <w:rFonts w:cstheme="minorHAnsi"/>
                <w:b/>
                <w:lang w:val="mk-MK"/>
              </w:rPr>
            </w:pPr>
            <w:r>
              <w:rPr>
                <w:rFonts w:cstheme="minorHAnsi"/>
                <w:b/>
                <w:lang w:val="mk-MK"/>
              </w:rPr>
              <w:t xml:space="preserve">Пазар: побарувачка, </w:t>
            </w:r>
            <w:r w:rsidRPr="00F75794">
              <w:rPr>
                <w:rFonts w:cstheme="minorHAnsi"/>
                <w:b/>
                <w:lang w:val="mk-MK"/>
              </w:rPr>
              <w:t>генерирање на приходи</w:t>
            </w:r>
            <w:r>
              <w:rPr>
                <w:rFonts w:cstheme="minorHAnsi"/>
                <w:b/>
                <w:lang w:val="mk-MK"/>
              </w:rPr>
              <w:t xml:space="preserve"> и конкуренција</w:t>
            </w:r>
          </w:p>
        </w:tc>
        <w:tc>
          <w:tcPr>
            <w:tcW w:w="2664" w:type="dxa"/>
            <w:shd w:val="clear" w:color="auto" w:fill="FFFFFF" w:themeFill="background1"/>
          </w:tcPr>
          <w:p w14:paraId="40EF9D7A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14:paraId="4379375F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2608" w:type="dxa"/>
            <w:shd w:val="clear" w:color="auto" w:fill="FFFFFF" w:themeFill="background1"/>
          </w:tcPr>
          <w:p w14:paraId="1C4E207D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</w:tr>
      <w:tr w:rsidR="00AF7FCD" w:rsidRPr="00F6320D" w14:paraId="3AF9D4F1" w14:textId="77777777" w:rsidTr="00AF7FCD">
        <w:trPr>
          <w:jc w:val="center"/>
        </w:trPr>
        <w:tc>
          <w:tcPr>
            <w:tcW w:w="2598" w:type="dxa"/>
            <w:shd w:val="clear" w:color="auto" w:fill="D9D9D9" w:themeFill="background1" w:themeFillShade="D9"/>
          </w:tcPr>
          <w:p w14:paraId="69A52C73" w14:textId="77777777" w:rsidR="00AF7FCD" w:rsidRPr="00F75794" w:rsidRDefault="00AF7FCD" w:rsidP="00AF7FCD">
            <w:pPr>
              <w:spacing w:after="120"/>
              <w:rPr>
                <w:rFonts w:cstheme="minorHAnsi"/>
                <w:b/>
                <w:lang w:val="mk-MK"/>
              </w:rPr>
            </w:pPr>
            <w:r w:rsidRPr="00F75794">
              <w:rPr>
                <w:rFonts w:cstheme="minorHAnsi"/>
                <w:b/>
                <w:lang w:val="mk-MK"/>
              </w:rPr>
              <w:t>Финансиска способност и одржливост</w:t>
            </w:r>
          </w:p>
        </w:tc>
        <w:tc>
          <w:tcPr>
            <w:tcW w:w="2664" w:type="dxa"/>
            <w:shd w:val="clear" w:color="auto" w:fill="FFFFFF" w:themeFill="background1"/>
          </w:tcPr>
          <w:p w14:paraId="00A72B65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14:paraId="28387F95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2608" w:type="dxa"/>
            <w:shd w:val="clear" w:color="auto" w:fill="FFFFFF" w:themeFill="background1"/>
          </w:tcPr>
          <w:p w14:paraId="1A835252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</w:tr>
      <w:tr w:rsidR="00AF7FCD" w:rsidRPr="00F6320D" w14:paraId="77B4397B" w14:textId="77777777" w:rsidTr="00AF7FCD">
        <w:trPr>
          <w:jc w:val="center"/>
        </w:trPr>
        <w:tc>
          <w:tcPr>
            <w:tcW w:w="2598" w:type="dxa"/>
            <w:shd w:val="clear" w:color="auto" w:fill="D9D9D9" w:themeFill="background1" w:themeFillShade="D9"/>
          </w:tcPr>
          <w:p w14:paraId="1D6AE5C7" w14:textId="0F588F2A" w:rsidR="00AF7FCD" w:rsidRPr="00F75794" w:rsidRDefault="00AF7FCD" w:rsidP="00AF7FCD">
            <w:pPr>
              <w:spacing w:after="120"/>
              <w:rPr>
                <w:rFonts w:cstheme="minorHAnsi"/>
                <w:b/>
                <w:lang w:val="mk-MK"/>
              </w:rPr>
            </w:pPr>
            <w:r>
              <w:rPr>
                <w:rFonts w:cstheme="minorHAnsi"/>
                <w:b/>
                <w:lang w:val="mk-MK"/>
              </w:rPr>
              <w:t>Технологија</w:t>
            </w:r>
          </w:p>
        </w:tc>
        <w:tc>
          <w:tcPr>
            <w:tcW w:w="2664" w:type="dxa"/>
            <w:shd w:val="clear" w:color="auto" w:fill="FFFFFF" w:themeFill="background1"/>
          </w:tcPr>
          <w:p w14:paraId="28FDB25A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14:paraId="27AFDCDF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2608" w:type="dxa"/>
            <w:shd w:val="clear" w:color="auto" w:fill="FFFFFF" w:themeFill="background1"/>
          </w:tcPr>
          <w:p w14:paraId="20B91701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</w:tr>
      <w:tr w:rsidR="00AF7FCD" w:rsidRPr="00F6320D" w14:paraId="0FE4F840" w14:textId="77777777" w:rsidTr="00AF7FCD">
        <w:trPr>
          <w:jc w:val="center"/>
        </w:trPr>
        <w:tc>
          <w:tcPr>
            <w:tcW w:w="2598" w:type="dxa"/>
            <w:shd w:val="clear" w:color="auto" w:fill="D9D9D9" w:themeFill="background1" w:themeFillShade="D9"/>
          </w:tcPr>
          <w:p w14:paraId="580E25C2" w14:textId="77777777" w:rsidR="00AF7FCD" w:rsidRPr="00F75794" w:rsidRDefault="00AF7FCD" w:rsidP="00AF7FCD">
            <w:pPr>
              <w:spacing w:after="120"/>
              <w:rPr>
                <w:rFonts w:cstheme="minorHAnsi"/>
                <w:b/>
                <w:lang w:val="mk-MK"/>
              </w:rPr>
            </w:pPr>
            <w:r w:rsidRPr="0076755B">
              <w:rPr>
                <w:rFonts w:cstheme="minorHAnsi"/>
                <w:b/>
                <w:lang w:val="mk-MK"/>
              </w:rPr>
              <w:t>Влијание врз животната средина</w:t>
            </w:r>
          </w:p>
        </w:tc>
        <w:tc>
          <w:tcPr>
            <w:tcW w:w="2664" w:type="dxa"/>
            <w:shd w:val="clear" w:color="auto" w:fill="FFFFFF" w:themeFill="background1"/>
          </w:tcPr>
          <w:p w14:paraId="31CB69E8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14:paraId="63AAA85E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2608" w:type="dxa"/>
            <w:shd w:val="clear" w:color="auto" w:fill="FFFFFF" w:themeFill="background1"/>
          </w:tcPr>
          <w:p w14:paraId="250A1C1B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</w:tr>
      <w:tr w:rsidR="00AF7FCD" w:rsidRPr="00F6320D" w14:paraId="12CC9A67" w14:textId="77777777" w:rsidTr="00AF7FCD">
        <w:trPr>
          <w:jc w:val="center"/>
        </w:trPr>
        <w:tc>
          <w:tcPr>
            <w:tcW w:w="2598" w:type="dxa"/>
            <w:shd w:val="clear" w:color="auto" w:fill="D9D9D9" w:themeFill="background1" w:themeFillShade="D9"/>
          </w:tcPr>
          <w:p w14:paraId="5E146AD1" w14:textId="77777777" w:rsidR="00AF7FCD" w:rsidRPr="0076755B" w:rsidRDefault="00AF7FCD" w:rsidP="00AF7FCD">
            <w:pPr>
              <w:spacing w:after="120"/>
              <w:rPr>
                <w:rFonts w:cstheme="minorHAnsi"/>
                <w:b/>
                <w:lang w:val="mk-MK"/>
              </w:rPr>
            </w:pPr>
            <w:r>
              <w:rPr>
                <w:rFonts w:cstheme="minorHAnsi"/>
                <w:b/>
                <w:lang w:val="mk-MK"/>
              </w:rPr>
              <w:t>Друго</w:t>
            </w:r>
          </w:p>
        </w:tc>
        <w:tc>
          <w:tcPr>
            <w:tcW w:w="2664" w:type="dxa"/>
            <w:shd w:val="clear" w:color="auto" w:fill="FFFFFF" w:themeFill="background1"/>
          </w:tcPr>
          <w:p w14:paraId="5052BD46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1480" w:type="dxa"/>
            <w:shd w:val="clear" w:color="auto" w:fill="FFFFFF" w:themeFill="background1"/>
          </w:tcPr>
          <w:p w14:paraId="11340F1C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  <w:tc>
          <w:tcPr>
            <w:tcW w:w="2608" w:type="dxa"/>
            <w:shd w:val="clear" w:color="auto" w:fill="FFFFFF" w:themeFill="background1"/>
          </w:tcPr>
          <w:p w14:paraId="15344F22" w14:textId="77777777" w:rsidR="00AF7FCD" w:rsidRPr="00F6320D" w:rsidRDefault="00AF7FCD" w:rsidP="00AF7FCD">
            <w:pPr>
              <w:spacing w:after="120"/>
              <w:rPr>
                <w:rFonts w:cstheme="minorHAnsi"/>
                <w:lang w:val="mk-MK"/>
              </w:rPr>
            </w:pPr>
          </w:p>
        </w:tc>
      </w:tr>
    </w:tbl>
    <w:p w14:paraId="17B9EC35" w14:textId="77777777" w:rsidR="003952E4" w:rsidRDefault="003952E4" w:rsidP="00CE5E23">
      <w:pPr>
        <w:spacing w:after="0" w:line="240" w:lineRule="auto"/>
        <w:rPr>
          <w:rFonts w:eastAsia="Times New Roman"/>
        </w:rPr>
      </w:pPr>
    </w:p>
    <w:p w14:paraId="4BC59ACF" w14:textId="77777777" w:rsidR="003952E4" w:rsidRDefault="003952E4" w:rsidP="00CE5E23">
      <w:pPr>
        <w:spacing w:after="0" w:line="240" w:lineRule="auto"/>
        <w:rPr>
          <w:rFonts w:eastAsia="Times New Roman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DB4815" w14:paraId="79CCE817" w14:textId="77777777" w:rsidTr="00DB4815">
        <w:tc>
          <w:tcPr>
            <w:tcW w:w="9350" w:type="dxa"/>
            <w:shd w:val="clear" w:color="auto" w:fill="D9D9D9" w:themeFill="background1" w:themeFillShade="D9"/>
          </w:tcPr>
          <w:p w14:paraId="112955CA" w14:textId="3D67FF30" w:rsidR="00DB4815" w:rsidRPr="00DB4815" w:rsidRDefault="00DB4815" w:rsidP="00DB4815">
            <w:pPr>
              <w:pStyle w:val="ListParagraph"/>
              <w:numPr>
                <w:ilvl w:val="0"/>
                <w:numId w:val="7"/>
              </w:numPr>
              <w:spacing w:after="120" w:line="276" w:lineRule="auto"/>
              <w:rPr>
                <w:rFonts w:cstheme="minorHAnsi"/>
                <w:b/>
                <w:lang w:val="mk-MK"/>
              </w:rPr>
            </w:pPr>
            <w:r w:rsidRPr="00DB4815">
              <w:rPr>
                <w:rFonts w:cstheme="minorHAnsi"/>
                <w:b/>
                <w:lang w:val="mk-MK"/>
              </w:rPr>
              <w:t>Проектен тим</w:t>
            </w:r>
          </w:p>
        </w:tc>
      </w:tr>
    </w:tbl>
    <w:p w14:paraId="35FF85E4" w14:textId="77777777" w:rsidR="00DB4815" w:rsidRPr="00DB4815" w:rsidRDefault="00DB4815" w:rsidP="00CE5E23">
      <w:pPr>
        <w:spacing w:after="0" w:line="240" w:lineRule="auto"/>
        <w:rPr>
          <w:rFonts w:eastAsia="Times New Roman"/>
          <w:lang w:val="mk-MK"/>
        </w:rPr>
      </w:pPr>
    </w:p>
    <w:p w14:paraId="3CA31437" w14:textId="1623EB3E" w:rsidR="007C3537" w:rsidRDefault="007C3537" w:rsidP="007C3537">
      <w:pPr>
        <w:jc w:val="both"/>
        <w:rPr>
          <w:rFonts w:cstheme="minorHAnsi"/>
          <w:noProof/>
          <w:lang w:val="mk-MK"/>
        </w:rPr>
      </w:pPr>
      <w:r w:rsidRPr="00EA08DB">
        <w:rPr>
          <w:rFonts w:cstheme="minorHAnsi"/>
          <w:noProof/>
          <w:lang w:val="mk-MK"/>
        </w:rPr>
        <w:t>Ве молиме претставете ги клучните луѓе што ќе работат на проектот</w:t>
      </w:r>
      <w:r w:rsidRPr="002B5E66">
        <w:rPr>
          <w:rFonts w:cstheme="minorHAnsi"/>
          <w:noProof/>
          <w:lang w:val="mk-MK"/>
        </w:rPr>
        <w:t xml:space="preserve">, нивната </w:t>
      </w:r>
      <w:r w:rsidRPr="00EA08DB">
        <w:rPr>
          <w:rFonts w:cstheme="minorHAnsi"/>
          <w:noProof/>
          <w:lang w:val="mk-MK"/>
        </w:rPr>
        <w:t xml:space="preserve">улога во проектот, </w:t>
      </w:r>
      <w:r>
        <w:rPr>
          <w:rFonts w:cstheme="minorHAnsi"/>
          <w:noProof/>
          <w:lang w:val="mk-MK"/>
        </w:rPr>
        <w:t xml:space="preserve">нивните </w:t>
      </w:r>
      <w:r w:rsidRPr="00EA08DB">
        <w:rPr>
          <w:rFonts w:cstheme="minorHAnsi"/>
          <w:noProof/>
          <w:lang w:val="mk-MK"/>
        </w:rPr>
        <w:t xml:space="preserve">вештини </w:t>
      </w:r>
      <w:r w:rsidRPr="002B5E66">
        <w:rPr>
          <w:rFonts w:cstheme="minorHAnsi"/>
          <w:noProof/>
          <w:lang w:val="mk-MK"/>
        </w:rPr>
        <w:t>и компетенции. Во прилог на апликацијата доставите максимум до 5 (пет) кратки биографии на клучните членови на проектниот тим.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C3537" w14:paraId="2E1C629F" w14:textId="77777777" w:rsidTr="007C3537">
        <w:tc>
          <w:tcPr>
            <w:tcW w:w="9350" w:type="dxa"/>
          </w:tcPr>
          <w:p w14:paraId="2DD3871F" w14:textId="77777777" w:rsidR="007C3537" w:rsidRDefault="007C3537" w:rsidP="007C3537">
            <w:pPr>
              <w:jc w:val="both"/>
              <w:rPr>
                <w:rFonts w:cstheme="minorHAnsi"/>
                <w:noProof/>
                <w:lang w:val="mk-MK"/>
              </w:rPr>
            </w:pPr>
          </w:p>
          <w:p w14:paraId="662E6E53" w14:textId="77777777" w:rsidR="007C3537" w:rsidRDefault="007C3537" w:rsidP="007C3537">
            <w:pPr>
              <w:jc w:val="both"/>
              <w:rPr>
                <w:rFonts w:cstheme="minorHAnsi"/>
                <w:noProof/>
                <w:lang w:val="mk-MK"/>
              </w:rPr>
            </w:pPr>
          </w:p>
          <w:p w14:paraId="4B5DDCDB" w14:textId="77777777" w:rsidR="007C3537" w:rsidRDefault="007C3537" w:rsidP="007C3537">
            <w:pPr>
              <w:jc w:val="both"/>
              <w:rPr>
                <w:rFonts w:cstheme="minorHAnsi"/>
                <w:noProof/>
                <w:lang w:val="mk-MK"/>
              </w:rPr>
            </w:pPr>
          </w:p>
          <w:p w14:paraId="5C670A6B" w14:textId="77777777" w:rsidR="007C3537" w:rsidRDefault="007C3537" w:rsidP="007C3537">
            <w:pPr>
              <w:jc w:val="both"/>
              <w:rPr>
                <w:rFonts w:cstheme="minorHAnsi"/>
                <w:noProof/>
                <w:lang w:val="mk-MK"/>
              </w:rPr>
            </w:pPr>
          </w:p>
          <w:p w14:paraId="54837FE4" w14:textId="77777777" w:rsidR="007C3537" w:rsidRDefault="007C3537" w:rsidP="007C3537">
            <w:pPr>
              <w:jc w:val="both"/>
              <w:rPr>
                <w:rFonts w:cstheme="minorHAnsi"/>
                <w:noProof/>
                <w:lang w:val="mk-MK"/>
              </w:rPr>
            </w:pPr>
          </w:p>
          <w:p w14:paraId="491462BA" w14:textId="77777777" w:rsidR="007C3537" w:rsidRDefault="007C3537" w:rsidP="007C3537">
            <w:pPr>
              <w:jc w:val="both"/>
              <w:rPr>
                <w:rFonts w:cstheme="minorHAnsi"/>
                <w:noProof/>
                <w:lang w:val="mk-MK"/>
              </w:rPr>
            </w:pPr>
          </w:p>
        </w:tc>
      </w:tr>
    </w:tbl>
    <w:p w14:paraId="3113EE95" w14:textId="5594AB19" w:rsidR="007C3537" w:rsidRDefault="007C3537" w:rsidP="007C3537">
      <w:pPr>
        <w:jc w:val="both"/>
        <w:rPr>
          <w:rFonts w:cstheme="minorHAnsi"/>
          <w:noProof/>
          <w:lang w:val="mk-MK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DB4815" w14:paraId="18111128" w14:textId="77777777" w:rsidTr="00DB4815">
        <w:tc>
          <w:tcPr>
            <w:tcW w:w="9350" w:type="dxa"/>
            <w:shd w:val="clear" w:color="auto" w:fill="D9D9D9" w:themeFill="background1" w:themeFillShade="D9"/>
          </w:tcPr>
          <w:p w14:paraId="777329A2" w14:textId="768BCC3F" w:rsidR="00DB4815" w:rsidRPr="00DB4815" w:rsidRDefault="00DB4815" w:rsidP="00DB4815">
            <w:pPr>
              <w:pStyle w:val="ListParagraph"/>
              <w:numPr>
                <w:ilvl w:val="0"/>
                <w:numId w:val="7"/>
              </w:numPr>
              <w:rPr>
                <w:rFonts w:eastAsia="Times New Roman"/>
                <w:b/>
                <w:bCs/>
                <w:lang w:val="mk-MK"/>
              </w:rPr>
            </w:pPr>
            <w:r w:rsidRPr="00DB4815">
              <w:rPr>
                <w:rFonts w:eastAsia="Times New Roman"/>
                <w:b/>
                <w:bCs/>
                <w:lang w:val="mk-MK"/>
              </w:rPr>
              <w:t>Ве молиме дадете објаснување кои се вашите мотиви за приклучување на програмата како и во кој степен таа може да влијае за склучување на нов договор за потенцијален извоз?</w:t>
            </w:r>
          </w:p>
        </w:tc>
      </w:tr>
    </w:tbl>
    <w:p w14:paraId="3A749E32" w14:textId="77777777" w:rsidR="00CD5F81" w:rsidRDefault="00CD5F81" w:rsidP="00CD5F81">
      <w:pPr>
        <w:pStyle w:val="ListParagraph"/>
        <w:spacing w:after="0" w:line="240" w:lineRule="auto"/>
        <w:rPr>
          <w:rFonts w:eastAsia="Times New Roman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D5F81" w14:paraId="239E83BA" w14:textId="77777777" w:rsidTr="00CD5F81">
        <w:tc>
          <w:tcPr>
            <w:tcW w:w="9350" w:type="dxa"/>
          </w:tcPr>
          <w:p w14:paraId="3A457A79" w14:textId="77777777" w:rsidR="00CD5F81" w:rsidRDefault="00CD5F81" w:rsidP="00CD5F81">
            <w:pPr>
              <w:rPr>
                <w:rFonts w:eastAsia="Times New Roman"/>
                <w:lang w:val="mk-MK"/>
              </w:rPr>
            </w:pPr>
          </w:p>
          <w:p w14:paraId="1CACE68E" w14:textId="77777777" w:rsidR="00CD5F81" w:rsidRDefault="00CD5F81" w:rsidP="00CD5F81">
            <w:pPr>
              <w:rPr>
                <w:rFonts w:eastAsia="Times New Roman"/>
                <w:lang w:val="mk-MK"/>
              </w:rPr>
            </w:pPr>
          </w:p>
          <w:p w14:paraId="4928EF17" w14:textId="77777777" w:rsidR="00CD5F81" w:rsidRDefault="00CD5F81" w:rsidP="00CD5F81">
            <w:pPr>
              <w:rPr>
                <w:rFonts w:eastAsia="Times New Roman"/>
                <w:lang w:val="mk-MK"/>
              </w:rPr>
            </w:pPr>
          </w:p>
          <w:p w14:paraId="577F6015" w14:textId="77777777" w:rsidR="00CD5F81" w:rsidRDefault="00CD5F81" w:rsidP="00CD5F81">
            <w:pPr>
              <w:rPr>
                <w:rFonts w:eastAsia="Times New Roman"/>
                <w:lang w:val="mk-MK"/>
              </w:rPr>
            </w:pPr>
          </w:p>
          <w:p w14:paraId="2F0954FB" w14:textId="77777777" w:rsidR="00CD5F81" w:rsidRDefault="00CD5F81" w:rsidP="00CD5F81">
            <w:pPr>
              <w:rPr>
                <w:rFonts w:eastAsia="Times New Roman"/>
                <w:lang w:val="mk-MK"/>
              </w:rPr>
            </w:pPr>
          </w:p>
          <w:p w14:paraId="6998BD2E" w14:textId="77777777" w:rsidR="00CD5F81" w:rsidRDefault="00CD5F81" w:rsidP="00CD5F81">
            <w:pPr>
              <w:rPr>
                <w:rFonts w:eastAsia="Times New Roman"/>
                <w:lang w:val="mk-MK"/>
              </w:rPr>
            </w:pPr>
          </w:p>
        </w:tc>
      </w:tr>
    </w:tbl>
    <w:p w14:paraId="2EC55538" w14:textId="77777777" w:rsidR="00CD5F81" w:rsidRPr="00CD5F81" w:rsidRDefault="00CD5F81" w:rsidP="00CD5F81">
      <w:pPr>
        <w:spacing w:after="0" w:line="240" w:lineRule="auto"/>
        <w:rPr>
          <w:rFonts w:eastAsia="Times New Roman"/>
          <w:lang w:val="mk-MK"/>
        </w:rPr>
      </w:pPr>
    </w:p>
    <w:p w14:paraId="03A03D43" w14:textId="355AD582" w:rsidR="00CE5E23" w:rsidRDefault="00CE5E23" w:rsidP="00CE5E23">
      <w:pPr>
        <w:spacing w:after="0" w:line="240" w:lineRule="auto"/>
        <w:rPr>
          <w:rFonts w:eastAsia="Times New Roman"/>
        </w:rPr>
      </w:pPr>
    </w:p>
    <w:p w14:paraId="433A2A3D" w14:textId="77777777" w:rsidR="00DB4815" w:rsidRDefault="00DB4815" w:rsidP="00CE5E23">
      <w:pPr>
        <w:spacing w:after="0" w:line="240" w:lineRule="auto"/>
        <w:rPr>
          <w:rFonts w:eastAsia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75"/>
        <w:gridCol w:w="5875"/>
      </w:tblGrid>
      <w:tr w:rsidR="003952E4" w:rsidRPr="008E37F9" w14:paraId="2F0F8A78" w14:textId="77777777" w:rsidTr="00DB4815">
        <w:tc>
          <w:tcPr>
            <w:tcW w:w="3955" w:type="dxa"/>
            <w:shd w:val="clear" w:color="auto" w:fill="D9D9D9" w:themeFill="background1" w:themeFillShade="D9"/>
          </w:tcPr>
          <w:p w14:paraId="390C8D73" w14:textId="77777777" w:rsidR="003952E4" w:rsidRPr="008E37F9" w:rsidRDefault="003952E4" w:rsidP="00975309">
            <w:pPr>
              <w:spacing w:line="276" w:lineRule="auto"/>
              <w:jc w:val="both"/>
              <w:rPr>
                <w:rFonts w:cstheme="minorHAnsi"/>
              </w:rPr>
            </w:pPr>
            <w:r w:rsidRPr="008E37F9">
              <w:rPr>
                <w:rFonts w:cstheme="minorHAnsi"/>
                <w:lang w:val="mk-MK"/>
              </w:rPr>
              <w:t>Име на апликантот (правно лице)</w:t>
            </w:r>
            <w:r w:rsidRPr="008E37F9">
              <w:rPr>
                <w:rFonts w:cstheme="minorHAnsi"/>
              </w:rPr>
              <w:t>:</w:t>
            </w:r>
          </w:p>
        </w:tc>
        <w:tc>
          <w:tcPr>
            <w:tcW w:w="7110" w:type="dxa"/>
          </w:tcPr>
          <w:p w14:paraId="319B54C3" w14:textId="77777777" w:rsidR="003952E4" w:rsidRPr="008E37F9" w:rsidRDefault="003952E4" w:rsidP="00975309">
            <w:pPr>
              <w:spacing w:line="276" w:lineRule="auto"/>
              <w:jc w:val="both"/>
              <w:rPr>
                <w:rFonts w:cstheme="minorHAnsi"/>
                <w:lang w:val="mk-MK"/>
              </w:rPr>
            </w:pPr>
          </w:p>
        </w:tc>
      </w:tr>
      <w:tr w:rsidR="003952E4" w:rsidRPr="00975309" w14:paraId="3F66C27F" w14:textId="77777777" w:rsidTr="00DB4815">
        <w:tc>
          <w:tcPr>
            <w:tcW w:w="3955" w:type="dxa"/>
            <w:shd w:val="clear" w:color="auto" w:fill="D9D9D9" w:themeFill="background1" w:themeFillShade="D9"/>
          </w:tcPr>
          <w:p w14:paraId="023FD7F8" w14:textId="77777777" w:rsidR="003952E4" w:rsidRPr="008E37F9" w:rsidRDefault="003952E4" w:rsidP="00975309">
            <w:pPr>
              <w:spacing w:line="276" w:lineRule="auto"/>
              <w:jc w:val="both"/>
              <w:rPr>
                <w:rFonts w:cstheme="minorHAnsi"/>
                <w:lang w:val="mk-MK"/>
              </w:rPr>
            </w:pPr>
          </w:p>
          <w:p w14:paraId="664CE550" w14:textId="77777777" w:rsidR="003952E4" w:rsidRPr="008E37F9" w:rsidRDefault="003952E4" w:rsidP="00975309">
            <w:pPr>
              <w:spacing w:line="276" w:lineRule="auto"/>
              <w:jc w:val="both"/>
              <w:rPr>
                <w:rFonts w:cstheme="minorHAnsi"/>
                <w:lang w:val="mk-MK"/>
              </w:rPr>
            </w:pPr>
          </w:p>
          <w:p w14:paraId="2F060BF4" w14:textId="77777777" w:rsidR="003952E4" w:rsidRPr="00975309" w:rsidRDefault="003952E4" w:rsidP="00975309">
            <w:pPr>
              <w:spacing w:line="276" w:lineRule="auto"/>
              <w:jc w:val="both"/>
              <w:rPr>
                <w:rFonts w:cstheme="minorHAnsi"/>
                <w:lang w:val="mk-MK"/>
              </w:rPr>
            </w:pPr>
            <w:r w:rsidRPr="008E37F9">
              <w:rPr>
                <w:rFonts w:cstheme="minorHAnsi"/>
                <w:lang w:val="mk-MK"/>
              </w:rPr>
              <w:t>Потпис на овластено лице и печат</w:t>
            </w:r>
            <w:r w:rsidRPr="00975309">
              <w:rPr>
                <w:rFonts w:cstheme="minorHAnsi"/>
                <w:lang w:val="mk-MK"/>
              </w:rPr>
              <w:t>:</w:t>
            </w:r>
          </w:p>
        </w:tc>
        <w:tc>
          <w:tcPr>
            <w:tcW w:w="7110" w:type="dxa"/>
          </w:tcPr>
          <w:p w14:paraId="16054A9D" w14:textId="77777777" w:rsidR="003952E4" w:rsidRPr="008E37F9" w:rsidRDefault="003952E4" w:rsidP="00975309">
            <w:pPr>
              <w:spacing w:line="276" w:lineRule="auto"/>
              <w:jc w:val="both"/>
              <w:rPr>
                <w:rFonts w:cstheme="minorHAnsi"/>
                <w:lang w:val="mk-MK"/>
              </w:rPr>
            </w:pPr>
          </w:p>
          <w:p w14:paraId="640C1AA3" w14:textId="77777777" w:rsidR="003952E4" w:rsidRPr="008E37F9" w:rsidRDefault="003952E4" w:rsidP="00975309">
            <w:pPr>
              <w:spacing w:line="276" w:lineRule="auto"/>
              <w:jc w:val="both"/>
              <w:rPr>
                <w:rFonts w:cstheme="minorHAnsi"/>
                <w:lang w:val="mk-MK"/>
              </w:rPr>
            </w:pPr>
          </w:p>
        </w:tc>
      </w:tr>
    </w:tbl>
    <w:p w14:paraId="457E6C8F" w14:textId="7D0161A9" w:rsidR="0092019B" w:rsidRDefault="0092019B" w:rsidP="003952E4">
      <w:pPr>
        <w:spacing w:after="0" w:line="240" w:lineRule="auto"/>
        <w:rPr>
          <w:rFonts w:eastAsia="Times New Roman"/>
          <w:lang w:val="mk-MK"/>
        </w:rPr>
      </w:pPr>
    </w:p>
    <w:p w14:paraId="1865A2FA" w14:textId="297347CB" w:rsidR="003952E4" w:rsidRPr="00DB4815" w:rsidRDefault="003952E4" w:rsidP="00DB4815">
      <w:pPr>
        <w:spacing w:line="276" w:lineRule="auto"/>
        <w:jc w:val="both"/>
        <w:rPr>
          <w:rFonts w:cstheme="minorHAnsi"/>
          <w:lang w:val="mk-MK"/>
        </w:rPr>
      </w:pPr>
      <w:r w:rsidRPr="00975309">
        <w:rPr>
          <w:rFonts w:cstheme="minorHAnsi"/>
          <w:lang w:val="mk-MK"/>
        </w:rPr>
        <w:t xml:space="preserve">Ви благодариме што ја пополнивте оваа апликација и што изразивте интерес за соработка со </w:t>
      </w:r>
      <w:r>
        <w:rPr>
          <w:rFonts w:cstheme="minorHAnsi"/>
          <w:lang w:val="mk-MK"/>
        </w:rPr>
        <w:t>Дирекцијата за технолошки индустриски развојни зони и Меѓународната финансиска корпорација</w:t>
      </w:r>
      <w:r w:rsidRPr="00975309">
        <w:rPr>
          <w:rFonts w:cstheme="minorHAnsi"/>
          <w:lang w:val="mk-MK"/>
        </w:rPr>
        <w:t xml:space="preserve">. Нашиот тим навремено ќе ве извести за </w:t>
      </w:r>
      <w:r>
        <w:rPr>
          <w:rFonts w:cstheme="minorHAnsi"/>
          <w:lang w:val="mk-MK"/>
        </w:rPr>
        <w:t>следните чекори во</w:t>
      </w:r>
      <w:r w:rsidRPr="00975309">
        <w:rPr>
          <w:rFonts w:cstheme="minorHAnsi"/>
          <w:lang w:val="mk-MK"/>
        </w:rPr>
        <w:t xml:space="preserve"> процесот на евалуација. За дополнителни прашања, пишете ни на</w:t>
      </w:r>
      <w:r>
        <w:rPr>
          <w:rFonts w:cstheme="minorHAnsi"/>
          <w:lang w:val="mk-MK"/>
        </w:rPr>
        <w:t xml:space="preserve"> </w:t>
      </w:r>
      <w:hyperlink r:id="rId7" w:history="1">
        <w:r w:rsidR="00FB3655" w:rsidRPr="001D1828">
          <w:rPr>
            <w:rStyle w:val="Hyperlink"/>
            <w:rFonts w:cstheme="minorHAnsi"/>
            <w:lang w:val="mk-MK"/>
          </w:rPr>
          <w:t>supplierdevelopment@fez.gov.m</w:t>
        </w:r>
        <w:r w:rsidR="00FB3655" w:rsidRPr="00FB3655">
          <w:rPr>
            <w:rStyle w:val="Hyperlink"/>
            <w:rFonts w:cstheme="minorHAnsi"/>
            <w:lang w:val="mk-MK"/>
          </w:rPr>
          <w:t>k</w:t>
        </w:r>
      </w:hyperlink>
      <w:r w:rsidR="00FB3655" w:rsidRPr="00FB3655">
        <w:rPr>
          <w:rFonts w:cstheme="minorHAnsi"/>
          <w:lang w:val="mk-MK"/>
        </w:rPr>
        <w:t xml:space="preserve"> .</w:t>
      </w:r>
    </w:p>
    <w:sectPr w:rsidR="003952E4" w:rsidRPr="00DB4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654D0" w14:textId="77777777" w:rsidR="00647458" w:rsidRDefault="00647458" w:rsidP="00CE5E23">
      <w:pPr>
        <w:spacing w:after="0" w:line="240" w:lineRule="auto"/>
      </w:pPr>
      <w:r>
        <w:separator/>
      </w:r>
    </w:p>
  </w:endnote>
  <w:endnote w:type="continuationSeparator" w:id="0">
    <w:p w14:paraId="25B233C9" w14:textId="77777777" w:rsidR="00647458" w:rsidRDefault="00647458" w:rsidP="00CE5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DEFB1" w14:textId="77777777" w:rsidR="00647458" w:rsidRDefault="00647458" w:rsidP="00CE5E23">
      <w:pPr>
        <w:spacing w:after="0" w:line="240" w:lineRule="auto"/>
      </w:pPr>
      <w:r>
        <w:separator/>
      </w:r>
    </w:p>
  </w:footnote>
  <w:footnote w:type="continuationSeparator" w:id="0">
    <w:p w14:paraId="6E1B6AC1" w14:textId="77777777" w:rsidR="00647458" w:rsidRDefault="00647458" w:rsidP="00CE5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2E14"/>
    <w:multiLevelType w:val="hybridMultilevel"/>
    <w:tmpl w:val="16D2C29E"/>
    <w:lvl w:ilvl="0" w:tplc="098CC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559AE"/>
    <w:multiLevelType w:val="hybridMultilevel"/>
    <w:tmpl w:val="EE3AC43A"/>
    <w:lvl w:ilvl="0" w:tplc="2AC8B3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92C56"/>
    <w:multiLevelType w:val="hybridMultilevel"/>
    <w:tmpl w:val="55ECA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E1D5F"/>
    <w:multiLevelType w:val="hybridMultilevel"/>
    <w:tmpl w:val="2A404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F02C1"/>
    <w:multiLevelType w:val="hybridMultilevel"/>
    <w:tmpl w:val="7374ABE4"/>
    <w:lvl w:ilvl="0" w:tplc="B11C2D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D0E0F"/>
    <w:multiLevelType w:val="hybridMultilevel"/>
    <w:tmpl w:val="B05EB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12E6F"/>
    <w:multiLevelType w:val="hybridMultilevel"/>
    <w:tmpl w:val="2A404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3587F"/>
    <w:multiLevelType w:val="hybridMultilevel"/>
    <w:tmpl w:val="64489EF6"/>
    <w:lvl w:ilvl="0" w:tplc="B11C2D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547F1"/>
    <w:multiLevelType w:val="hybridMultilevel"/>
    <w:tmpl w:val="04D00D4C"/>
    <w:lvl w:ilvl="0" w:tplc="46582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54021"/>
    <w:multiLevelType w:val="hybridMultilevel"/>
    <w:tmpl w:val="2A404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83CC1"/>
    <w:multiLevelType w:val="hybridMultilevel"/>
    <w:tmpl w:val="F0767C32"/>
    <w:lvl w:ilvl="0" w:tplc="92BE26B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A534C"/>
    <w:multiLevelType w:val="hybridMultilevel"/>
    <w:tmpl w:val="2A4045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90719"/>
    <w:multiLevelType w:val="hybridMultilevel"/>
    <w:tmpl w:val="2A404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D7BF3"/>
    <w:multiLevelType w:val="hybridMultilevel"/>
    <w:tmpl w:val="2E389414"/>
    <w:lvl w:ilvl="0" w:tplc="B11C2D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929661">
    <w:abstractNumId w:val="2"/>
  </w:num>
  <w:num w:numId="2" w16cid:durableId="1259369282">
    <w:abstractNumId w:val="1"/>
  </w:num>
  <w:num w:numId="3" w16cid:durableId="1088153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1754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4629472">
    <w:abstractNumId w:val="13"/>
  </w:num>
  <w:num w:numId="6" w16cid:durableId="929045645">
    <w:abstractNumId w:val="0"/>
  </w:num>
  <w:num w:numId="7" w16cid:durableId="487405922">
    <w:abstractNumId w:val="11"/>
  </w:num>
  <w:num w:numId="8" w16cid:durableId="1488008551">
    <w:abstractNumId w:val="8"/>
  </w:num>
  <w:num w:numId="9" w16cid:durableId="332148373">
    <w:abstractNumId w:val="7"/>
  </w:num>
  <w:num w:numId="10" w16cid:durableId="571888113">
    <w:abstractNumId w:val="4"/>
  </w:num>
  <w:num w:numId="11" w16cid:durableId="959143938">
    <w:abstractNumId w:val="10"/>
  </w:num>
  <w:num w:numId="12" w16cid:durableId="306327035">
    <w:abstractNumId w:val="6"/>
  </w:num>
  <w:num w:numId="13" w16cid:durableId="1891456103">
    <w:abstractNumId w:val="12"/>
  </w:num>
  <w:num w:numId="14" w16cid:durableId="1822192558">
    <w:abstractNumId w:val="3"/>
  </w:num>
  <w:num w:numId="15" w16cid:durableId="17262929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19B"/>
    <w:rsid w:val="00010694"/>
    <w:rsid w:val="0003755C"/>
    <w:rsid w:val="00074D66"/>
    <w:rsid w:val="000D0D0B"/>
    <w:rsid w:val="00112A09"/>
    <w:rsid w:val="0013277B"/>
    <w:rsid w:val="00161576"/>
    <w:rsid w:val="00174086"/>
    <w:rsid w:val="0022588A"/>
    <w:rsid w:val="00235EAD"/>
    <w:rsid w:val="0026509A"/>
    <w:rsid w:val="00337957"/>
    <w:rsid w:val="003573CA"/>
    <w:rsid w:val="003952E4"/>
    <w:rsid w:val="003A7579"/>
    <w:rsid w:val="003C0521"/>
    <w:rsid w:val="003C0BCD"/>
    <w:rsid w:val="003E77B5"/>
    <w:rsid w:val="00471BA8"/>
    <w:rsid w:val="00471D63"/>
    <w:rsid w:val="00473366"/>
    <w:rsid w:val="0049589C"/>
    <w:rsid w:val="004C07CE"/>
    <w:rsid w:val="0051586B"/>
    <w:rsid w:val="00535B01"/>
    <w:rsid w:val="00585DE8"/>
    <w:rsid w:val="005C7C54"/>
    <w:rsid w:val="005F5F4F"/>
    <w:rsid w:val="00604D58"/>
    <w:rsid w:val="00623E86"/>
    <w:rsid w:val="00632F21"/>
    <w:rsid w:val="0063747B"/>
    <w:rsid w:val="00646BB8"/>
    <w:rsid w:val="00647458"/>
    <w:rsid w:val="00653DE6"/>
    <w:rsid w:val="00694A61"/>
    <w:rsid w:val="006B5C21"/>
    <w:rsid w:val="006C7E25"/>
    <w:rsid w:val="00701DC2"/>
    <w:rsid w:val="00724FB9"/>
    <w:rsid w:val="00764D58"/>
    <w:rsid w:val="00770BAD"/>
    <w:rsid w:val="007875F6"/>
    <w:rsid w:val="00796EE3"/>
    <w:rsid w:val="007A2B8D"/>
    <w:rsid w:val="007C3537"/>
    <w:rsid w:val="007E7F16"/>
    <w:rsid w:val="00814ADF"/>
    <w:rsid w:val="00817CA0"/>
    <w:rsid w:val="00823235"/>
    <w:rsid w:val="008C6E7E"/>
    <w:rsid w:val="008D38B9"/>
    <w:rsid w:val="0092019B"/>
    <w:rsid w:val="0092453E"/>
    <w:rsid w:val="009A3C36"/>
    <w:rsid w:val="00A25157"/>
    <w:rsid w:val="00A57932"/>
    <w:rsid w:val="00A75184"/>
    <w:rsid w:val="00A84D12"/>
    <w:rsid w:val="00A87065"/>
    <w:rsid w:val="00AE38A7"/>
    <w:rsid w:val="00AE57FA"/>
    <w:rsid w:val="00AF7FCD"/>
    <w:rsid w:val="00B126BC"/>
    <w:rsid w:val="00B431B0"/>
    <w:rsid w:val="00BA3E5F"/>
    <w:rsid w:val="00BC2C29"/>
    <w:rsid w:val="00BC2DC7"/>
    <w:rsid w:val="00BE2695"/>
    <w:rsid w:val="00C31CB3"/>
    <w:rsid w:val="00C655E0"/>
    <w:rsid w:val="00C934C4"/>
    <w:rsid w:val="00CD5F81"/>
    <w:rsid w:val="00CD65B9"/>
    <w:rsid w:val="00CE5E23"/>
    <w:rsid w:val="00D5488D"/>
    <w:rsid w:val="00D755D7"/>
    <w:rsid w:val="00D90C68"/>
    <w:rsid w:val="00DB4815"/>
    <w:rsid w:val="00EA2BED"/>
    <w:rsid w:val="00ED4B21"/>
    <w:rsid w:val="00F305FA"/>
    <w:rsid w:val="00F5705F"/>
    <w:rsid w:val="00F97C33"/>
    <w:rsid w:val="00FB3655"/>
    <w:rsid w:val="00FC263B"/>
    <w:rsid w:val="00FE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1A0C6"/>
  <w15:chartTrackingRefBased/>
  <w15:docId w15:val="{66B742AA-8789-459D-B25E-6EE43FF6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C54"/>
    <w:pPr>
      <w:ind w:left="720"/>
      <w:contextualSpacing/>
    </w:pPr>
  </w:style>
  <w:style w:type="table" w:styleId="TableGrid">
    <w:name w:val="Table Grid"/>
    <w:basedOn w:val="TableNormal"/>
    <w:uiPriority w:val="59"/>
    <w:rsid w:val="008D3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4D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4D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D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4D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4D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D1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875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36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6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4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lierdevelopment@fez.gov.m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Cvetanka Cundeva</dc:creator>
  <cp:keywords/>
  <dc:description/>
  <cp:lastModifiedBy>Tanja Ilijevska</cp:lastModifiedBy>
  <cp:revision>3</cp:revision>
  <dcterms:created xsi:type="dcterms:W3CDTF">2023-12-26T14:19:00Z</dcterms:created>
  <dcterms:modified xsi:type="dcterms:W3CDTF">2023-12-26T20:57:00Z</dcterms:modified>
</cp:coreProperties>
</file>